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EFA" w:rsidRDefault="00726EFA" w:rsidP="00155C57">
      <w:pPr>
        <w:keepNext/>
        <w:tabs>
          <w:tab w:val="num" w:pos="720"/>
        </w:tabs>
        <w:suppressAutoHyphens/>
        <w:outlineLvl w:val="2"/>
        <w:rPr>
          <w:szCs w:val="20"/>
          <w:lang w:eastAsia="ar-SA"/>
        </w:rPr>
      </w:pP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szCs w:val="20"/>
          <w:lang w:eastAsia="ar-SA"/>
        </w:rPr>
      </w:pPr>
      <w:r>
        <w:rPr>
          <w:noProof/>
          <w:szCs w:val="20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36"/>
          <w:szCs w:val="20"/>
          <w:lang w:eastAsia="ar-SA"/>
        </w:rPr>
      </w:pPr>
      <w:r>
        <w:rPr>
          <w:rFonts w:ascii="Arial" w:hAnsi="Arial"/>
          <w:b/>
          <w:color w:val="000000"/>
          <w:sz w:val="36"/>
          <w:szCs w:val="20"/>
          <w:lang w:eastAsia="ar-SA"/>
        </w:rPr>
        <w:t xml:space="preserve">МЕСТНАЯ АДМИНИСТРАЦИЯ </w:t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28"/>
          <w:szCs w:val="20"/>
          <w:lang w:eastAsia="ar-SA"/>
        </w:rPr>
      </w:pPr>
      <w:r>
        <w:rPr>
          <w:rFonts w:ascii="Arial" w:hAnsi="Arial"/>
          <w:b/>
          <w:color w:val="000000"/>
          <w:sz w:val="28"/>
          <w:szCs w:val="20"/>
          <w:lang w:eastAsia="ar-SA"/>
        </w:rPr>
        <w:t>МУНИЦИПАЛЬНОГО ОБРАЗОВАНИЯ ГОРОД ПЕТЕРГОФ</w:t>
      </w:r>
    </w:p>
    <w:p w:rsidR="00726EFA" w:rsidRDefault="00726EFA" w:rsidP="00726EFA">
      <w:pPr>
        <w:suppressAutoHyphens/>
        <w:rPr>
          <w:b/>
          <w:color w:val="000000"/>
          <w:lang w:eastAsia="ar-SA"/>
        </w:rPr>
      </w:pPr>
      <w:r>
        <w:rPr>
          <w:b/>
          <w:color w:val="000000"/>
          <w:lang w:eastAsia="ar-SA"/>
        </w:rPr>
        <w:t>_____________________________________________________________________________</w:t>
      </w: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  <w:r>
        <w:rPr>
          <w:b/>
          <w:color w:val="000000"/>
          <w:sz w:val="28"/>
          <w:szCs w:val="20"/>
          <w:lang w:eastAsia="ar-SA"/>
        </w:rPr>
        <w:t>ПОСТАНОВЛЕНИЕ</w:t>
      </w:r>
    </w:p>
    <w:p w:rsidR="00726EFA" w:rsidRPr="00386CE2" w:rsidRDefault="00726EFA" w:rsidP="00726EFA">
      <w:pPr>
        <w:suppressAutoHyphens/>
        <w:rPr>
          <w:color w:val="000000"/>
          <w:sz w:val="28"/>
          <w:szCs w:val="28"/>
          <w:lang w:eastAsia="ar-SA"/>
        </w:rPr>
      </w:pPr>
    </w:p>
    <w:p w:rsidR="00726EFA" w:rsidRPr="00386CE2" w:rsidRDefault="00FE542C" w:rsidP="00726EFA">
      <w:pPr>
        <w:suppressAutoHyphens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от «   27»        10</w:t>
      </w:r>
      <w:r w:rsidR="00726EFA" w:rsidRPr="00386CE2">
        <w:rPr>
          <w:color w:val="000000"/>
          <w:sz w:val="28"/>
          <w:szCs w:val="28"/>
          <w:lang w:eastAsia="ar-SA"/>
        </w:rPr>
        <w:t xml:space="preserve">         2014 г.</w:t>
      </w:r>
      <w:r w:rsidR="00726EFA" w:rsidRPr="00386CE2">
        <w:rPr>
          <w:color w:val="000000"/>
          <w:sz w:val="28"/>
          <w:szCs w:val="28"/>
          <w:lang w:eastAsia="ar-SA"/>
        </w:rPr>
        <w:tab/>
        <w:t xml:space="preserve">                                      </w:t>
      </w:r>
      <w:r w:rsidR="003E7C46">
        <w:rPr>
          <w:color w:val="000000"/>
          <w:sz w:val="28"/>
          <w:szCs w:val="28"/>
          <w:lang w:eastAsia="ar-SA"/>
        </w:rPr>
        <w:t xml:space="preserve">                             </w:t>
      </w:r>
      <w:r w:rsidR="00726EFA" w:rsidRPr="00386CE2">
        <w:rPr>
          <w:color w:val="000000"/>
          <w:sz w:val="28"/>
          <w:szCs w:val="28"/>
          <w:lang w:eastAsia="ar-SA"/>
        </w:rPr>
        <w:t xml:space="preserve"> № </w:t>
      </w:r>
      <w:r>
        <w:rPr>
          <w:color w:val="000000"/>
          <w:sz w:val="28"/>
          <w:szCs w:val="28"/>
          <w:lang w:eastAsia="ar-SA"/>
        </w:rPr>
        <w:t>194</w:t>
      </w:r>
      <w:r w:rsidR="00726EFA" w:rsidRPr="00386CE2">
        <w:rPr>
          <w:color w:val="000000"/>
          <w:sz w:val="28"/>
          <w:szCs w:val="28"/>
          <w:lang w:eastAsia="ar-SA"/>
        </w:rPr>
        <w:t xml:space="preserve"> </w:t>
      </w:r>
    </w:p>
    <w:p w:rsidR="00726EFA" w:rsidRPr="00386CE2" w:rsidRDefault="00726EFA" w:rsidP="00726EFA">
      <w:pPr>
        <w:suppressAutoHyphens/>
        <w:rPr>
          <w:color w:val="000000"/>
          <w:sz w:val="28"/>
          <w:szCs w:val="28"/>
          <w:lang w:eastAsia="ar-SA"/>
        </w:rPr>
      </w:pPr>
    </w:p>
    <w:tbl>
      <w:tblPr>
        <w:tblW w:w="6585" w:type="dxa"/>
        <w:tblLayout w:type="fixed"/>
        <w:tblLook w:val="04A0"/>
      </w:tblPr>
      <w:tblGrid>
        <w:gridCol w:w="6349"/>
        <w:gridCol w:w="236"/>
      </w:tblGrid>
      <w:tr w:rsidR="00726EFA" w:rsidRPr="00386CE2" w:rsidTr="009E78CA">
        <w:trPr>
          <w:trHeight w:val="1885"/>
        </w:trPr>
        <w:tc>
          <w:tcPr>
            <w:tcW w:w="6346" w:type="dxa"/>
          </w:tcPr>
          <w:p w:rsidR="0088192A" w:rsidRPr="00386CE2" w:rsidRDefault="00E44249">
            <w:pPr>
              <w:suppressAutoHyphens/>
              <w:spacing w:line="256" w:lineRule="auto"/>
              <w:jc w:val="both"/>
              <w:rPr>
                <w:sz w:val="28"/>
                <w:szCs w:val="28"/>
                <w:lang w:eastAsia="ar-SA"/>
              </w:rPr>
            </w:pPr>
            <w:r w:rsidRPr="00386CE2">
              <w:rPr>
                <w:sz w:val="28"/>
                <w:szCs w:val="28"/>
                <w:lang w:eastAsia="ar-SA"/>
              </w:rPr>
              <w:t xml:space="preserve"> </w:t>
            </w:r>
          </w:p>
          <w:p w:rsidR="00E8567A" w:rsidRPr="00386CE2" w:rsidRDefault="00726EFA">
            <w:pPr>
              <w:suppressAutoHyphens/>
              <w:spacing w:line="256" w:lineRule="auto"/>
              <w:jc w:val="both"/>
              <w:rPr>
                <w:sz w:val="28"/>
                <w:szCs w:val="28"/>
                <w:lang w:eastAsia="ar-SA"/>
              </w:rPr>
            </w:pPr>
            <w:r w:rsidRPr="00386CE2">
              <w:rPr>
                <w:sz w:val="28"/>
                <w:szCs w:val="28"/>
                <w:lang w:eastAsia="ar-SA"/>
              </w:rPr>
              <w:t>Об утве</w:t>
            </w:r>
            <w:r w:rsidR="00AE671D" w:rsidRPr="00386CE2">
              <w:rPr>
                <w:sz w:val="28"/>
                <w:szCs w:val="28"/>
                <w:lang w:eastAsia="ar-SA"/>
              </w:rPr>
              <w:t>рждении муниципальной программы</w:t>
            </w:r>
            <w:r w:rsidR="00E8567A" w:rsidRPr="00386CE2">
              <w:rPr>
                <w:sz w:val="28"/>
                <w:szCs w:val="28"/>
                <w:lang w:eastAsia="ar-SA"/>
              </w:rPr>
              <w:t xml:space="preserve"> </w:t>
            </w:r>
          </w:p>
          <w:p w:rsidR="00386CE2" w:rsidRDefault="00E8567A">
            <w:pPr>
              <w:suppressAutoHyphens/>
              <w:spacing w:line="256" w:lineRule="auto"/>
              <w:jc w:val="both"/>
              <w:rPr>
                <w:sz w:val="28"/>
                <w:szCs w:val="28"/>
                <w:lang w:eastAsia="ar-SA"/>
              </w:rPr>
            </w:pPr>
            <w:r w:rsidRPr="00386CE2">
              <w:rPr>
                <w:sz w:val="28"/>
                <w:szCs w:val="28"/>
                <w:lang w:eastAsia="ar-SA"/>
              </w:rPr>
              <w:t>«Орг</w:t>
            </w:r>
            <w:r w:rsidR="00386CE2">
              <w:rPr>
                <w:sz w:val="28"/>
                <w:szCs w:val="28"/>
                <w:lang w:eastAsia="ar-SA"/>
              </w:rPr>
              <w:t>анизация парковок и автостоянок</w:t>
            </w:r>
          </w:p>
          <w:p w:rsidR="00386CE2" w:rsidRDefault="00E8567A">
            <w:pPr>
              <w:suppressAutoHyphens/>
              <w:spacing w:line="256" w:lineRule="auto"/>
              <w:jc w:val="both"/>
              <w:rPr>
                <w:sz w:val="28"/>
                <w:szCs w:val="28"/>
                <w:lang w:eastAsia="ar-SA"/>
              </w:rPr>
            </w:pPr>
            <w:r w:rsidRPr="00386CE2">
              <w:rPr>
                <w:sz w:val="28"/>
                <w:szCs w:val="28"/>
                <w:lang w:eastAsia="ar-SA"/>
              </w:rPr>
              <w:t xml:space="preserve">на территории муниципального образования </w:t>
            </w:r>
            <w:r w:rsidR="00AE671D" w:rsidRPr="00386CE2">
              <w:rPr>
                <w:sz w:val="28"/>
                <w:szCs w:val="28"/>
                <w:lang w:eastAsia="ar-SA"/>
              </w:rPr>
              <w:t>»</w:t>
            </w:r>
          </w:p>
          <w:p w:rsidR="00726EFA" w:rsidRPr="00386CE2" w:rsidRDefault="00AE671D">
            <w:pPr>
              <w:suppressAutoHyphens/>
              <w:spacing w:line="256" w:lineRule="auto"/>
              <w:jc w:val="both"/>
              <w:rPr>
                <w:sz w:val="28"/>
                <w:szCs w:val="28"/>
                <w:lang w:eastAsia="ar-SA"/>
              </w:rPr>
            </w:pPr>
            <w:r w:rsidRPr="00386CE2">
              <w:rPr>
                <w:sz w:val="28"/>
                <w:szCs w:val="28"/>
                <w:lang w:eastAsia="ar-SA"/>
              </w:rPr>
              <w:t xml:space="preserve"> на 2015год</w:t>
            </w:r>
          </w:p>
          <w:p w:rsidR="00726EFA" w:rsidRPr="00386CE2" w:rsidRDefault="00726EFA">
            <w:pPr>
              <w:suppressAutoHyphens/>
              <w:spacing w:line="256" w:lineRule="auto"/>
              <w:jc w:val="both"/>
              <w:rPr>
                <w:sz w:val="28"/>
                <w:szCs w:val="28"/>
                <w:lang w:eastAsia="ar-SA"/>
              </w:rPr>
            </w:pPr>
          </w:p>
          <w:p w:rsidR="00726EFA" w:rsidRPr="00386CE2" w:rsidRDefault="00726EFA">
            <w:pPr>
              <w:suppressAutoHyphens/>
              <w:spacing w:line="256" w:lineRule="auto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36" w:type="dxa"/>
          </w:tcPr>
          <w:p w:rsidR="00726EFA" w:rsidRPr="00386CE2" w:rsidRDefault="00726EFA">
            <w:pPr>
              <w:suppressAutoHyphens/>
              <w:snapToGrid w:val="0"/>
              <w:spacing w:line="256" w:lineRule="auto"/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:rsidR="00726EFA" w:rsidRPr="00386CE2" w:rsidRDefault="00726EFA" w:rsidP="00726EFA">
      <w:pPr>
        <w:suppressAutoHyphens/>
        <w:jc w:val="both"/>
        <w:rPr>
          <w:sz w:val="28"/>
          <w:szCs w:val="28"/>
          <w:lang w:eastAsia="ar-SA"/>
        </w:rPr>
      </w:pPr>
      <w:r w:rsidRPr="00386CE2">
        <w:rPr>
          <w:sz w:val="28"/>
          <w:szCs w:val="28"/>
          <w:lang w:eastAsia="ar-SA"/>
        </w:rPr>
        <w:t xml:space="preserve">          В соответствии с Бюджетным кодексом Российской Федерации, Положением о бюджетном процессе муниципального образования город Петергоф, Постановлением местной администрации муниципального образования город Петергоф № 150 от 26.09.2013г. «Об утверждении Положения о порядке разработки, реализации и оценки эффективности муниципальных программ и о Порядке разработки и реализации планов по непрограм</w:t>
      </w:r>
      <w:r w:rsidR="00E44249" w:rsidRPr="00386CE2">
        <w:rPr>
          <w:sz w:val="28"/>
          <w:szCs w:val="28"/>
          <w:lang w:eastAsia="ar-SA"/>
        </w:rPr>
        <w:t>м</w:t>
      </w:r>
      <w:r w:rsidRPr="00386CE2">
        <w:rPr>
          <w:sz w:val="28"/>
          <w:szCs w:val="28"/>
          <w:lang w:eastAsia="ar-SA"/>
        </w:rPr>
        <w:t>ным расходам местного бюджета муниципального образования город Петергоф» местная администрация муниципального образования город Петергоф</w:t>
      </w:r>
    </w:p>
    <w:p w:rsidR="00016427" w:rsidRPr="00386CE2" w:rsidRDefault="00016427" w:rsidP="00726EFA">
      <w:pPr>
        <w:suppressAutoHyphens/>
        <w:jc w:val="both"/>
        <w:rPr>
          <w:sz w:val="28"/>
          <w:szCs w:val="28"/>
          <w:lang w:eastAsia="ar-SA"/>
        </w:rPr>
      </w:pPr>
    </w:p>
    <w:p w:rsidR="00726EFA" w:rsidRDefault="00726EFA" w:rsidP="00726EFA">
      <w:pPr>
        <w:suppressAutoHyphens/>
        <w:jc w:val="center"/>
        <w:rPr>
          <w:sz w:val="28"/>
          <w:szCs w:val="28"/>
          <w:lang w:eastAsia="ar-SA"/>
        </w:rPr>
      </w:pPr>
      <w:r w:rsidRPr="00386CE2">
        <w:rPr>
          <w:sz w:val="28"/>
          <w:szCs w:val="28"/>
          <w:lang w:eastAsia="ar-SA"/>
        </w:rPr>
        <w:t>П О С Т А Н О В Л Я Е Т:</w:t>
      </w:r>
    </w:p>
    <w:p w:rsidR="003E7C46" w:rsidRPr="00386CE2" w:rsidRDefault="003E7C46" w:rsidP="00726EFA">
      <w:pPr>
        <w:suppressAutoHyphens/>
        <w:jc w:val="center"/>
        <w:rPr>
          <w:sz w:val="28"/>
          <w:szCs w:val="28"/>
          <w:lang w:eastAsia="ar-SA"/>
        </w:rPr>
      </w:pPr>
    </w:p>
    <w:p w:rsidR="00155C57" w:rsidRPr="00386CE2" w:rsidRDefault="00155C57" w:rsidP="00155C57">
      <w:pPr>
        <w:tabs>
          <w:tab w:val="left" w:pos="420"/>
        </w:tabs>
        <w:suppressAutoHyphens/>
        <w:rPr>
          <w:sz w:val="28"/>
          <w:szCs w:val="28"/>
          <w:lang w:eastAsia="ar-SA"/>
        </w:rPr>
      </w:pPr>
      <w:r w:rsidRPr="00386CE2">
        <w:rPr>
          <w:sz w:val="28"/>
          <w:szCs w:val="28"/>
          <w:lang w:eastAsia="ar-SA"/>
        </w:rPr>
        <w:t>1.</w:t>
      </w:r>
      <w:r w:rsidRPr="00386CE2">
        <w:rPr>
          <w:sz w:val="28"/>
          <w:szCs w:val="28"/>
        </w:rPr>
        <w:t xml:space="preserve"> </w:t>
      </w:r>
      <w:r w:rsidR="00E44249" w:rsidRPr="00386CE2">
        <w:rPr>
          <w:sz w:val="28"/>
          <w:szCs w:val="28"/>
          <w:lang w:eastAsia="ar-SA"/>
        </w:rPr>
        <w:t xml:space="preserve"> Утвер</w:t>
      </w:r>
      <w:r w:rsidRPr="00386CE2">
        <w:rPr>
          <w:sz w:val="28"/>
          <w:szCs w:val="28"/>
          <w:lang w:eastAsia="ar-SA"/>
        </w:rPr>
        <w:t xml:space="preserve">дить </w:t>
      </w:r>
      <w:r w:rsidR="00AE671D" w:rsidRPr="00386CE2">
        <w:rPr>
          <w:sz w:val="28"/>
          <w:szCs w:val="28"/>
          <w:lang w:eastAsia="ar-SA"/>
        </w:rPr>
        <w:t xml:space="preserve"> муниципальную программу</w:t>
      </w:r>
      <w:r w:rsidR="00E44249" w:rsidRPr="00386CE2">
        <w:rPr>
          <w:sz w:val="28"/>
          <w:szCs w:val="28"/>
          <w:lang w:eastAsia="ar-SA"/>
        </w:rPr>
        <w:t xml:space="preserve"> </w:t>
      </w:r>
      <w:r w:rsidRPr="00386CE2">
        <w:rPr>
          <w:sz w:val="28"/>
          <w:szCs w:val="28"/>
          <w:lang w:eastAsia="ar-SA"/>
        </w:rPr>
        <w:t>«</w:t>
      </w:r>
      <w:r w:rsidR="00E8567A" w:rsidRPr="00386CE2">
        <w:rPr>
          <w:sz w:val="28"/>
          <w:szCs w:val="28"/>
          <w:lang w:eastAsia="ar-SA"/>
        </w:rPr>
        <w:t xml:space="preserve">«Организация парковок и автостоянок на территории муниципального образования »  </w:t>
      </w:r>
      <w:r w:rsidR="00AE671D" w:rsidRPr="00386CE2">
        <w:rPr>
          <w:sz w:val="28"/>
          <w:szCs w:val="28"/>
          <w:lang w:eastAsia="ar-SA"/>
        </w:rPr>
        <w:t>на 2015 год</w:t>
      </w:r>
      <w:r w:rsidRPr="00386CE2">
        <w:rPr>
          <w:sz w:val="28"/>
          <w:szCs w:val="28"/>
          <w:lang w:eastAsia="ar-SA"/>
        </w:rPr>
        <w:t xml:space="preserve"> </w:t>
      </w:r>
      <w:r w:rsidR="00AE671D" w:rsidRPr="00386CE2">
        <w:rPr>
          <w:sz w:val="28"/>
          <w:szCs w:val="28"/>
          <w:lang w:eastAsia="ar-SA"/>
        </w:rPr>
        <w:t>согласно приложений</w:t>
      </w:r>
      <w:r w:rsidR="00E44249" w:rsidRPr="00386CE2">
        <w:rPr>
          <w:sz w:val="28"/>
          <w:szCs w:val="28"/>
          <w:lang w:eastAsia="ar-SA"/>
        </w:rPr>
        <w:t xml:space="preserve"> </w:t>
      </w:r>
      <w:r w:rsidR="00334E33">
        <w:rPr>
          <w:sz w:val="28"/>
          <w:szCs w:val="28"/>
          <w:lang w:eastAsia="ar-SA"/>
        </w:rPr>
        <w:t xml:space="preserve"> </w:t>
      </w:r>
      <w:r w:rsidR="00E44249" w:rsidRPr="00386CE2">
        <w:rPr>
          <w:sz w:val="28"/>
          <w:szCs w:val="28"/>
          <w:lang w:eastAsia="ar-SA"/>
        </w:rPr>
        <w:t>№1</w:t>
      </w:r>
      <w:r w:rsidR="00334E33">
        <w:rPr>
          <w:sz w:val="28"/>
          <w:szCs w:val="28"/>
          <w:lang w:eastAsia="ar-SA"/>
        </w:rPr>
        <w:t xml:space="preserve"> </w:t>
      </w:r>
      <w:r w:rsidR="005E7250" w:rsidRPr="00386CE2">
        <w:rPr>
          <w:sz w:val="28"/>
          <w:szCs w:val="28"/>
          <w:lang w:eastAsia="ar-SA"/>
        </w:rPr>
        <w:t>и №</w:t>
      </w:r>
      <w:r w:rsidR="00AE671D" w:rsidRPr="00386CE2">
        <w:rPr>
          <w:sz w:val="28"/>
          <w:szCs w:val="28"/>
          <w:lang w:eastAsia="ar-SA"/>
        </w:rPr>
        <w:t>2</w:t>
      </w:r>
      <w:r w:rsidR="00E44249" w:rsidRPr="00386CE2">
        <w:rPr>
          <w:sz w:val="28"/>
          <w:szCs w:val="28"/>
          <w:lang w:eastAsia="ar-SA"/>
        </w:rPr>
        <w:t xml:space="preserve"> к настоящему постановлению</w:t>
      </w:r>
    </w:p>
    <w:p w:rsidR="00726EFA" w:rsidRPr="00386CE2" w:rsidRDefault="00155C57" w:rsidP="00155C57">
      <w:pPr>
        <w:suppressAutoHyphens/>
        <w:rPr>
          <w:sz w:val="28"/>
          <w:szCs w:val="28"/>
          <w:lang w:eastAsia="ar-SA"/>
        </w:rPr>
      </w:pPr>
      <w:r w:rsidRPr="00386CE2">
        <w:rPr>
          <w:sz w:val="28"/>
          <w:szCs w:val="28"/>
          <w:lang w:eastAsia="ar-SA"/>
        </w:rPr>
        <w:t>2.</w:t>
      </w:r>
      <w:r w:rsidR="00726EFA" w:rsidRPr="00386CE2">
        <w:rPr>
          <w:sz w:val="28"/>
          <w:szCs w:val="28"/>
          <w:lang w:eastAsia="ar-SA"/>
        </w:rPr>
        <w:t>Настоящее постановление вступает в силу с даты обнародования.</w:t>
      </w:r>
    </w:p>
    <w:p w:rsidR="00726EFA" w:rsidRPr="00386CE2" w:rsidRDefault="00155C57" w:rsidP="00155C57">
      <w:pPr>
        <w:suppressAutoHyphens/>
        <w:rPr>
          <w:sz w:val="28"/>
          <w:szCs w:val="28"/>
          <w:lang w:eastAsia="ar-SA"/>
        </w:rPr>
      </w:pPr>
      <w:r w:rsidRPr="00386CE2">
        <w:rPr>
          <w:sz w:val="28"/>
          <w:szCs w:val="28"/>
          <w:lang w:eastAsia="ar-SA"/>
        </w:rPr>
        <w:t>3.</w:t>
      </w:r>
      <w:r w:rsidR="00AA723C" w:rsidRPr="00386CE2">
        <w:rPr>
          <w:sz w:val="28"/>
          <w:szCs w:val="28"/>
          <w:lang w:eastAsia="ar-SA"/>
        </w:rPr>
        <w:t xml:space="preserve">Контроль </w:t>
      </w:r>
      <w:r w:rsidR="00726EFA" w:rsidRPr="00386CE2">
        <w:rPr>
          <w:sz w:val="28"/>
          <w:szCs w:val="28"/>
          <w:lang w:eastAsia="ar-SA"/>
        </w:rPr>
        <w:t>за исполнением настоящего постановления оставляю за собой.</w:t>
      </w:r>
    </w:p>
    <w:p w:rsidR="00726EFA" w:rsidRPr="00386CE2" w:rsidRDefault="00726EFA" w:rsidP="00726EFA">
      <w:pPr>
        <w:suppressAutoHyphens/>
        <w:jc w:val="both"/>
        <w:rPr>
          <w:sz w:val="28"/>
          <w:szCs w:val="28"/>
          <w:lang w:eastAsia="ar-SA"/>
        </w:rPr>
      </w:pPr>
    </w:p>
    <w:p w:rsidR="00016427" w:rsidRPr="00386CE2" w:rsidRDefault="00726EFA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  <w:r w:rsidRPr="00386CE2">
        <w:rPr>
          <w:sz w:val="28"/>
          <w:szCs w:val="28"/>
          <w:lang w:eastAsia="ar-SA"/>
        </w:rPr>
        <w:t xml:space="preserve">   </w:t>
      </w:r>
    </w:p>
    <w:p w:rsidR="00016427" w:rsidRPr="00386CE2" w:rsidRDefault="00016427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</w:p>
    <w:p w:rsidR="00726EFA" w:rsidRPr="00386CE2" w:rsidRDefault="00726EFA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  <w:r w:rsidRPr="00386CE2">
        <w:rPr>
          <w:sz w:val="28"/>
          <w:szCs w:val="28"/>
          <w:lang w:eastAsia="ar-SA"/>
        </w:rPr>
        <w:t xml:space="preserve"> И.</w:t>
      </w:r>
      <w:r w:rsidR="00AA723C" w:rsidRPr="00386CE2">
        <w:rPr>
          <w:sz w:val="28"/>
          <w:szCs w:val="28"/>
          <w:lang w:eastAsia="ar-SA"/>
        </w:rPr>
        <w:t xml:space="preserve"> </w:t>
      </w:r>
      <w:r w:rsidRPr="00386CE2">
        <w:rPr>
          <w:sz w:val="28"/>
          <w:szCs w:val="28"/>
          <w:lang w:eastAsia="ar-SA"/>
        </w:rPr>
        <w:t>о. главы местной администрации</w:t>
      </w:r>
    </w:p>
    <w:p w:rsidR="00726EFA" w:rsidRPr="00386CE2" w:rsidRDefault="00726EFA" w:rsidP="00726EFA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386CE2">
        <w:rPr>
          <w:sz w:val="28"/>
          <w:szCs w:val="28"/>
          <w:lang w:eastAsia="ar-SA"/>
        </w:rPr>
        <w:t xml:space="preserve">муниципального образования </w:t>
      </w:r>
    </w:p>
    <w:p w:rsidR="00726EFA" w:rsidRPr="00386CE2" w:rsidRDefault="00726EFA" w:rsidP="00726EFA">
      <w:pPr>
        <w:suppressAutoHyphens/>
        <w:jc w:val="both"/>
        <w:rPr>
          <w:sz w:val="28"/>
          <w:szCs w:val="28"/>
          <w:lang w:eastAsia="ar-SA"/>
        </w:rPr>
      </w:pPr>
      <w:r w:rsidRPr="00386CE2">
        <w:rPr>
          <w:sz w:val="28"/>
          <w:szCs w:val="28"/>
          <w:lang w:eastAsia="ar-SA"/>
        </w:rPr>
        <w:t xml:space="preserve"> </w:t>
      </w:r>
      <w:r w:rsidRPr="00386CE2">
        <w:rPr>
          <w:sz w:val="28"/>
          <w:szCs w:val="28"/>
          <w:lang w:eastAsia="ar-SA"/>
        </w:rPr>
        <w:tab/>
        <w:t>город Петергоф                                                                      А.В.</w:t>
      </w:r>
      <w:r w:rsidR="007A497D" w:rsidRPr="00386CE2">
        <w:rPr>
          <w:sz w:val="28"/>
          <w:szCs w:val="28"/>
          <w:lang w:eastAsia="ar-SA"/>
        </w:rPr>
        <w:t xml:space="preserve"> </w:t>
      </w:r>
      <w:r w:rsidRPr="00386CE2">
        <w:rPr>
          <w:sz w:val="28"/>
          <w:szCs w:val="28"/>
          <w:lang w:eastAsia="ar-SA"/>
        </w:rPr>
        <w:t>Шифман</w:t>
      </w:r>
    </w:p>
    <w:p w:rsidR="00726EFA" w:rsidRDefault="00726EFA" w:rsidP="00726EFA">
      <w:pPr>
        <w:autoSpaceDE w:val="0"/>
        <w:autoSpaceDN w:val="0"/>
        <w:adjustRightInd w:val="0"/>
        <w:spacing w:after="200" w:line="276" w:lineRule="auto"/>
        <w:ind w:right="567"/>
        <w:jc w:val="right"/>
      </w:pPr>
    </w:p>
    <w:p w:rsidR="00AE671D" w:rsidRPr="00016427" w:rsidRDefault="00726EFA" w:rsidP="00016427">
      <w:pPr>
        <w:autoSpaceDE w:val="0"/>
        <w:autoSpaceDN w:val="0"/>
        <w:adjustRightInd w:val="0"/>
        <w:spacing w:line="348" w:lineRule="atLeast"/>
        <w:jc w:val="both"/>
        <w:rPr>
          <w:highlight w:val="white"/>
        </w:rPr>
      </w:pPr>
      <w:r>
        <w:rPr>
          <w:color w:val="333333"/>
          <w:highlight w:val="white"/>
          <w:lang w:val="en-US"/>
        </w:rPr>
        <w:lastRenderedPageBreak/>
        <w:t> </w:t>
      </w:r>
    </w:p>
    <w:p w:rsidR="00016427" w:rsidRDefault="00AE671D" w:rsidP="00726EFA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</w:t>
      </w:r>
    </w:p>
    <w:p w:rsidR="00E8567A" w:rsidRDefault="00016427" w:rsidP="00726EFA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</w:t>
      </w:r>
      <w:r w:rsidR="00AE671D">
        <w:rPr>
          <w:rFonts w:ascii="Times New Roman CYR" w:hAnsi="Times New Roman CYR" w:cs="Times New Roman CYR"/>
        </w:rPr>
        <w:t xml:space="preserve">   </w:t>
      </w:r>
    </w:p>
    <w:p w:rsidR="00E8567A" w:rsidRDefault="00E8567A" w:rsidP="00726EFA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726EFA" w:rsidRDefault="00E8567A" w:rsidP="00726EFA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</w:t>
      </w:r>
      <w:r w:rsidR="00E44249">
        <w:rPr>
          <w:rFonts w:ascii="Times New Roman CYR" w:hAnsi="Times New Roman CYR" w:cs="Times New Roman CYR"/>
        </w:rPr>
        <w:t xml:space="preserve"> </w:t>
      </w:r>
      <w:r w:rsidR="00726EFA">
        <w:rPr>
          <w:rFonts w:ascii="Times New Roman CYR" w:hAnsi="Times New Roman CYR" w:cs="Times New Roman CYR"/>
        </w:rPr>
        <w:t xml:space="preserve"> Приложение  № 1</w:t>
      </w:r>
    </w:p>
    <w:p w:rsidR="00016427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 Постановлению МА МО</w:t>
      </w:r>
    </w:p>
    <w:p w:rsidR="00726EFA" w:rsidRDefault="00FE542C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город Петергоф от27.10 2014г. № 194</w:t>
      </w:r>
    </w:p>
    <w:p w:rsidR="0088192A" w:rsidRDefault="0088192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ПАСПОРТ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МУНИЦИПАЛЬНОЙ  ПРОГРАММЫ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tbl>
      <w:tblPr>
        <w:tblW w:w="10314" w:type="dxa"/>
        <w:tblInd w:w="-893" w:type="dxa"/>
        <w:tblLayout w:type="fixed"/>
        <w:tblLook w:val="04A0"/>
      </w:tblPr>
      <w:tblGrid>
        <w:gridCol w:w="5062"/>
        <w:gridCol w:w="5252"/>
      </w:tblGrid>
      <w:tr w:rsidR="00726EFA" w:rsidTr="00A64CE1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муниципальной  программы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Pr="009231E8" w:rsidRDefault="00E8567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9231E8">
              <w:rPr>
                <w:lang w:eastAsia="en-US"/>
              </w:rPr>
              <w:t>Организация парковок и автостоянок на территории муниципального образования</w:t>
            </w:r>
          </w:p>
        </w:tc>
      </w:tr>
      <w:tr w:rsidR="00726EFA" w:rsidTr="00A64CE1">
        <w:trPr>
          <w:trHeight w:val="350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вопроса местного значения,  к которому относится муниципальная программа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9231E8" w:rsidP="00E8567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</w:t>
            </w:r>
            <w:r w:rsidR="00E8567A">
              <w:rPr>
                <w:rFonts w:ascii="Times New Roman CYR" w:hAnsi="Times New Roman CYR" w:cs="Times New Roman CYR"/>
                <w:lang w:eastAsia="en-US"/>
              </w:rPr>
              <w:t>рганизации</w:t>
            </w:r>
            <w:r w:rsidR="00726EFA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E8567A" w:rsidRPr="00E8567A">
              <w:rPr>
                <w:rFonts w:ascii="Times New Roman CYR" w:hAnsi="Times New Roman CYR" w:cs="Times New Roman CYR"/>
                <w:lang w:eastAsia="en-US"/>
              </w:rPr>
              <w:t>парковок и автостоянок на территории муниципального образования</w:t>
            </w:r>
          </w:p>
        </w:tc>
      </w:tr>
      <w:tr w:rsidR="00726EFA" w:rsidTr="00A64CE1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заказчика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Местная администрация Муниципального образования город Петергоф</w:t>
            </w:r>
          </w:p>
        </w:tc>
      </w:tr>
      <w:tr w:rsidR="00726EFA" w:rsidTr="00A64CE1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Ответственный исполнитель       муниципальной</w:t>
            </w:r>
          </w:p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программы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726EFA" w:rsidTr="00A64CE1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Цель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повышение уровня благоустройства территории муниципального образования;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создание благоприятных условий для проживания населения</w:t>
            </w:r>
          </w:p>
        </w:tc>
      </w:tr>
      <w:tr w:rsidR="00726EFA" w:rsidTr="00A64CE1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Основные задачи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3AE" w:rsidRPr="00AB33AE" w:rsidRDefault="00AB33A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-организация парковок и автостоянок на </w:t>
            </w:r>
            <w:r w:rsidRPr="00AB33AE">
              <w:rPr>
                <w:lang w:eastAsia="en-US"/>
              </w:rPr>
              <w:t>территории муниципального образования;</w:t>
            </w:r>
          </w:p>
          <w:p w:rsidR="00726EFA" w:rsidRPr="00CB06C7" w:rsidRDefault="00726EFA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CB06C7">
              <w:rPr>
                <w:lang w:eastAsia="en-US"/>
              </w:rPr>
              <w:t>- улучшение качественного состояния территории муниципального образования;</w:t>
            </w:r>
          </w:p>
          <w:p w:rsidR="00726EFA" w:rsidRPr="00CB06C7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CB06C7">
              <w:rPr>
                <w:lang w:eastAsia="en-US"/>
              </w:rPr>
              <w:t>- создание благоприятных условий для отдыха жителей;</w:t>
            </w:r>
          </w:p>
          <w:p w:rsidR="00726EFA" w:rsidRPr="00CB06C7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CB06C7">
              <w:rPr>
                <w:lang w:eastAsia="en-US"/>
              </w:rPr>
              <w:t>- улучшение экологической обстановки в микрорайонах;</w:t>
            </w:r>
          </w:p>
          <w:p w:rsidR="00726EFA" w:rsidRPr="00CB06C7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CB06C7">
              <w:rPr>
                <w:lang w:eastAsia="en-US"/>
              </w:rPr>
              <w:t>- структурное разграничение пространства на зоны;</w:t>
            </w:r>
          </w:p>
          <w:p w:rsidR="00726EFA" w:rsidRPr="00CB06C7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CB06C7">
              <w:rPr>
                <w:lang w:eastAsia="en-US"/>
              </w:rPr>
              <w:t>- улучшение эстетического восприятия окружающей среды;</w:t>
            </w:r>
          </w:p>
          <w:p w:rsidR="00726EFA" w:rsidRPr="0088192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lang w:eastAsia="en-US"/>
              </w:rPr>
            </w:pPr>
          </w:p>
        </w:tc>
      </w:tr>
      <w:tr w:rsidR="00726EFA" w:rsidTr="00A64CE1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Сроки и этапы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lang w:val="en-US" w:eastAsia="en-US"/>
              </w:rPr>
            </w:pPr>
            <w:r>
              <w:rPr>
                <w:lang w:val="en-US" w:eastAsia="en-US"/>
              </w:rPr>
              <w:t xml:space="preserve">I-IV </w:t>
            </w:r>
            <w:r>
              <w:rPr>
                <w:rFonts w:ascii="Times New Roman CYR" w:hAnsi="Times New Roman CYR" w:cs="Times New Roman CYR"/>
                <w:lang w:eastAsia="en-US"/>
              </w:rPr>
              <w:t>кварталы 2015 года</w:t>
            </w:r>
          </w:p>
        </w:tc>
      </w:tr>
      <w:tr w:rsidR="00726EFA" w:rsidTr="009D63B1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Объемы бюджетных ассигнований   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муниципальной программы  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6EFA" w:rsidRDefault="0088192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334E33">
              <w:rPr>
                <w:lang w:eastAsia="en-US"/>
              </w:rPr>
              <w:t xml:space="preserve">         </w:t>
            </w:r>
            <w:r w:rsidR="009D63B1" w:rsidRPr="009D63B1">
              <w:rPr>
                <w:lang w:eastAsia="en-US"/>
              </w:rPr>
              <w:t>3849,4</w:t>
            </w:r>
            <w:r w:rsidR="00334E33">
              <w:rPr>
                <w:lang w:eastAsia="en-US"/>
              </w:rPr>
              <w:t xml:space="preserve">   </w:t>
            </w:r>
            <w:r w:rsidR="00726EFA">
              <w:rPr>
                <w:rFonts w:ascii="Times New Roman CYR" w:hAnsi="Times New Roman CYR" w:cs="Times New Roman CYR"/>
                <w:lang w:eastAsia="en-US"/>
              </w:rPr>
              <w:t>тыс.</w:t>
            </w:r>
            <w:r w:rsidR="00AA723C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726EFA">
              <w:rPr>
                <w:rFonts w:ascii="Times New Roman CYR" w:hAnsi="Times New Roman CYR" w:cs="Times New Roman CYR"/>
                <w:lang w:eastAsia="en-US"/>
              </w:rPr>
              <w:t>руб.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lang w:eastAsia="en-US"/>
              </w:rPr>
            </w:pPr>
          </w:p>
        </w:tc>
      </w:tr>
      <w:tr w:rsidR="00A64CE1" w:rsidTr="00A64CE1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4CE1" w:rsidRDefault="00A64CE1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 w:rsidRPr="00A64CE1">
              <w:rPr>
                <w:rFonts w:ascii="Times New Roman CYR" w:hAnsi="Times New Roman CYR" w:cs="Times New Roman CYR"/>
                <w:lang w:eastAsia="en-US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4CE1" w:rsidRDefault="00A64CE1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A64CE1">
              <w:rPr>
                <w:lang w:eastAsia="en-US"/>
              </w:rPr>
              <w:t>Выполнение работ по</w:t>
            </w:r>
            <w:r w:rsidR="00334E33">
              <w:rPr>
                <w:lang w:eastAsia="en-US"/>
              </w:rPr>
              <w:t xml:space="preserve"> организации парковок по адресу</w:t>
            </w:r>
            <w:r>
              <w:rPr>
                <w:lang w:eastAsia="en-US"/>
              </w:rPr>
              <w:t>: г.</w:t>
            </w:r>
            <w:r w:rsidR="00CB06C7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Петергоф,</w:t>
            </w:r>
          </w:p>
          <w:p w:rsidR="00A64CE1" w:rsidRDefault="00A64CE1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t xml:space="preserve"> </w:t>
            </w:r>
            <w:r w:rsidRPr="00A64CE1">
              <w:rPr>
                <w:lang w:eastAsia="en-US"/>
              </w:rPr>
              <w:t>Университетский проспект д.2 /18</w:t>
            </w:r>
            <w:r>
              <w:rPr>
                <w:lang w:eastAsia="en-US"/>
              </w:rPr>
              <w:t xml:space="preserve"> -</w:t>
            </w:r>
            <w:r w:rsidR="0088192A">
              <w:rPr>
                <w:lang w:eastAsia="en-US"/>
              </w:rPr>
              <w:t xml:space="preserve">  </w:t>
            </w:r>
            <w:r w:rsidRPr="00A64CE1">
              <w:rPr>
                <w:lang w:eastAsia="en-US"/>
              </w:rPr>
              <w:t>2245,3</w:t>
            </w:r>
            <w:r w:rsidR="0088192A">
              <w:rPr>
                <w:lang w:eastAsia="en-US"/>
              </w:rPr>
              <w:t xml:space="preserve"> кв.м</w:t>
            </w:r>
          </w:p>
          <w:p w:rsidR="00386CE2" w:rsidRDefault="00386CE2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</w:tc>
      </w:tr>
    </w:tbl>
    <w:p w:rsidR="00726EFA" w:rsidRDefault="00726EFA" w:rsidP="003C13B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AE671D" w:rsidRDefault="00AE671D" w:rsidP="004067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334E33" w:rsidRDefault="00334E33" w:rsidP="004067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334E33" w:rsidRDefault="00334E33" w:rsidP="004067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334E33" w:rsidRDefault="00334E33" w:rsidP="004067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Приложение № 2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t xml:space="preserve">                                        </w:t>
      </w:r>
      <w:r w:rsidR="00A817AE">
        <w:t xml:space="preserve"> </w:t>
      </w:r>
      <w:r w:rsidR="00FE542C">
        <w:t xml:space="preserve">   </w:t>
      </w:r>
      <w:bookmarkStart w:id="0" w:name="_GoBack"/>
      <w:bookmarkEnd w:id="0"/>
      <w:r>
        <w:rPr>
          <w:rFonts w:ascii="Times New Roman CYR" w:hAnsi="Times New Roman CYR" w:cs="Times New Roman CYR"/>
        </w:rPr>
        <w:t xml:space="preserve">к Постановлению </w:t>
      </w:r>
      <w:r w:rsidR="00FE542C">
        <w:rPr>
          <w:rFonts w:ascii="Times New Roman CYR" w:hAnsi="Times New Roman CYR" w:cs="Times New Roman CYR"/>
        </w:rPr>
        <w:t>МА МО город Петергоф  от27.10.2014г. № 194</w:t>
      </w:r>
      <w:r>
        <w:rPr>
          <w:rFonts w:ascii="Times New Roman CYR" w:hAnsi="Times New Roman CYR" w:cs="Times New Roman CYR"/>
        </w:rPr>
        <w:t xml:space="preserve"> 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  <w:r>
        <w:t xml:space="preserve">                                             </w:t>
      </w:r>
    </w:p>
    <w:p w:rsidR="00726EFA" w:rsidRDefault="00726EFA" w:rsidP="003C13BB">
      <w:pPr>
        <w:widowControl w:val="0"/>
        <w:autoSpaceDE w:val="0"/>
        <w:autoSpaceDN w:val="0"/>
        <w:adjustRightInd w:val="0"/>
        <w:jc w:val="right"/>
      </w:pPr>
      <w:r>
        <w:t xml:space="preserve"> </w:t>
      </w:r>
    </w:p>
    <w:p w:rsidR="00726EFA" w:rsidRDefault="00726EFA" w:rsidP="003C13BB">
      <w:pPr>
        <w:widowControl w:val="0"/>
        <w:autoSpaceDE w:val="0"/>
        <w:autoSpaceDN w:val="0"/>
        <w:adjustRightInd w:val="0"/>
        <w:jc w:val="right"/>
      </w:pPr>
      <w:r>
        <w:t xml:space="preserve">                                                                                                          Утверждаю:                                               Исполняющий обязанности</w:t>
      </w:r>
    </w:p>
    <w:p w:rsidR="00726EFA" w:rsidRDefault="00726EFA" w:rsidP="003C13BB">
      <w:pPr>
        <w:widowControl w:val="0"/>
        <w:autoSpaceDE w:val="0"/>
        <w:autoSpaceDN w:val="0"/>
        <w:adjustRightInd w:val="0"/>
        <w:jc w:val="right"/>
      </w:pPr>
      <w:r>
        <w:t xml:space="preserve">                                                                           главы местной администрации</w:t>
      </w:r>
    </w:p>
    <w:p w:rsidR="00726EFA" w:rsidRDefault="00726EFA" w:rsidP="003C13BB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                          </w:t>
      </w:r>
      <w:r>
        <w:rPr>
          <w:rFonts w:ascii="Times New Roman CYR" w:hAnsi="Times New Roman CYR" w:cs="Times New Roman CYR"/>
        </w:rPr>
        <w:t xml:space="preserve"> МО г. Петергоф</w:t>
      </w:r>
    </w:p>
    <w:p w:rsidR="00726EFA" w:rsidRDefault="003C13BB" w:rsidP="003C13BB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</w:t>
      </w:r>
      <w:r w:rsidR="00726EFA">
        <w:t xml:space="preserve">                                                                               _______________   </w:t>
      </w:r>
      <w:r w:rsidR="00726EFA">
        <w:rPr>
          <w:rFonts w:ascii="Times New Roman CYR" w:hAnsi="Times New Roman CYR" w:cs="Times New Roman CYR"/>
        </w:rPr>
        <w:t>А.В.Шифман</w:t>
      </w:r>
    </w:p>
    <w:p w:rsidR="00726EFA" w:rsidRDefault="00726EFA" w:rsidP="003C13BB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                                       2014</w:t>
      </w:r>
      <w:r>
        <w:rPr>
          <w:rFonts w:ascii="Times New Roman CYR" w:hAnsi="Times New Roman CYR" w:cs="Times New Roman CYR"/>
        </w:rPr>
        <w:t>г.</w:t>
      </w:r>
    </w:p>
    <w:p w:rsidR="00726EFA" w:rsidRDefault="00726EFA" w:rsidP="003C13BB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>МП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МУНИЦИПАЛЬНАЯ   ПРОГРАММА</w:t>
      </w:r>
    </w:p>
    <w:p w:rsidR="00345467" w:rsidRDefault="00AB33AE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«</w:t>
      </w:r>
      <w:r w:rsidR="00345467" w:rsidRPr="00345467">
        <w:rPr>
          <w:rFonts w:ascii="Times New Roman CYR" w:hAnsi="Times New Roman CYR" w:cs="Times New Roman CYR"/>
          <w:b/>
          <w:bCs/>
        </w:rPr>
        <w:t>Организация парковок и автостоянок на</w:t>
      </w:r>
    </w:p>
    <w:p w:rsidR="00726EFA" w:rsidRDefault="00345467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345467">
        <w:rPr>
          <w:rFonts w:ascii="Times New Roman CYR" w:hAnsi="Times New Roman CYR" w:cs="Times New Roman CYR"/>
          <w:b/>
          <w:bCs/>
        </w:rPr>
        <w:t xml:space="preserve"> территории муниципального образования</w:t>
      </w:r>
      <w:r w:rsidR="00AB33AE">
        <w:rPr>
          <w:rFonts w:ascii="Times New Roman CYR" w:hAnsi="Times New Roman CYR" w:cs="Times New Roman CYR"/>
          <w:b/>
          <w:bCs/>
        </w:rPr>
        <w:t>»</w:t>
      </w:r>
      <w:r>
        <w:rPr>
          <w:rFonts w:ascii="Times New Roman CYR" w:hAnsi="Times New Roman CYR" w:cs="Times New Roman CYR"/>
          <w:b/>
          <w:bCs/>
        </w:rPr>
        <w:t xml:space="preserve"> на 2015г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sz w:val="16"/>
          <w:szCs w:val="16"/>
        </w:rPr>
        <w:t xml:space="preserve">( </w:t>
      </w:r>
      <w:r>
        <w:rPr>
          <w:rFonts w:ascii="Times New Roman CYR" w:hAnsi="Times New Roman CYR" w:cs="Times New Roman CYR"/>
          <w:sz w:val="16"/>
          <w:szCs w:val="16"/>
        </w:rPr>
        <w:t>наименование программы,  по соответствующему вопросу  местного значения)</w:t>
      </w:r>
    </w:p>
    <w:p w:rsidR="00726EFA" w:rsidRDefault="00726EFA" w:rsidP="00726EF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     1.Характеристика текущего состояния с указанием основных проблем: </w:t>
      </w:r>
    </w:p>
    <w:p w:rsidR="00345467" w:rsidRDefault="00726EFA" w:rsidP="00726EFA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Площадь территории б</w:t>
      </w:r>
      <w:r w:rsidR="00940B94">
        <w:rPr>
          <w:rFonts w:ascii="Times New Roman CYR" w:hAnsi="Times New Roman CYR" w:cs="Times New Roman CYR"/>
        </w:rPr>
        <w:t>ла</w:t>
      </w:r>
      <w:r w:rsidR="00345467">
        <w:rPr>
          <w:rFonts w:ascii="Times New Roman CYR" w:hAnsi="Times New Roman CYR" w:cs="Times New Roman CYR"/>
        </w:rPr>
        <w:t xml:space="preserve">гоустройства  в части организации парковок </w:t>
      </w:r>
      <w:r w:rsidR="00334E33">
        <w:rPr>
          <w:rFonts w:ascii="Times New Roman CYR" w:hAnsi="Times New Roman CYR" w:cs="Times New Roman CYR"/>
        </w:rPr>
        <w:t>2245,3</w:t>
      </w:r>
      <w:r w:rsidR="005E7250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кв.</w:t>
      </w:r>
      <w:r w:rsidR="007A497D">
        <w:rPr>
          <w:rFonts w:ascii="Times New Roman CYR" w:hAnsi="Times New Roman CYR" w:cs="Times New Roman CYR"/>
        </w:rPr>
        <w:t xml:space="preserve"> </w:t>
      </w:r>
      <w:r w:rsidR="00345467">
        <w:rPr>
          <w:rFonts w:ascii="Times New Roman CYR" w:hAnsi="Times New Roman CYR" w:cs="Times New Roman CYR"/>
        </w:rPr>
        <w:t>м. О</w:t>
      </w:r>
      <w:r w:rsidR="00345467" w:rsidRPr="00345467">
        <w:rPr>
          <w:rFonts w:ascii="Times New Roman CYR" w:hAnsi="Times New Roman CYR" w:cs="Times New Roman CYR"/>
        </w:rPr>
        <w:t>рганизации парковок</w:t>
      </w:r>
      <w:r w:rsidR="00334E33">
        <w:rPr>
          <w:rFonts w:ascii="Times New Roman CYR" w:hAnsi="Times New Roman CYR" w:cs="Times New Roman CYR"/>
        </w:rPr>
        <w:t xml:space="preserve"> на 1</w:t>
      </w:r>
      <w:r w:rsidR="005E7250">
        <w:rPr>
          <w:rFonts w:ascii="Times New Roman CYR" w:hAnsi="Times New Roman CYR" w:cs="Times New Roman CYR"/>
        </w:rPr>
        <w:t xml:space="preserve"> участ</w:t>
      </w:r>
      <w:r w:rsidR="00940B94">
        <w:rPr>
          <w:rFonts w:ascii="Times New Roman CYR" w:hAnsi="Times New Roman CYR" w:cs="Times New Roman CYR"/>
        </w:rPr>
        <w:t>к</w:t>
      </w:r>
      <w:r w:rsidR="00334E33">
        <w:rPr>
          <w:rFonts w:ascii="Times New Roman CYR" w:hAnsi="Times New Roman CYR" w:cs="Times New Roman CYR"/>
        </w:rPr>
        <w:t>е</w:t>
      </w:r>
      <w:r w:rsidR="00345467">
        <w:rPr>
          <w:rFonts w:ascii="Times New Roman CYR" w:hAnsi="Times New Roman CYR" w:cs="Times New Roman CYR"/>
        </w:rPr>
        <w:t>, расположенных</w:t>
      </w:r>
      <w:r>
        <w:rPr>
          <w:rFonts w:ascii="Times New Roman CYR" w:hAnsi="Times New Roman CYR" w:cs="Times New Roman CYR"/>
        </w:rPr>
        <w:t xml:space="preserve"> в гор</w:t>
      </w:r>
      <w:r w:rsidR="00345467">
        <w:rPr>
          <w:rFonts w:ascii="Times New Roman CYR" w:hAnsi="Times New Roman CYR" w:cs="Times New Roman CYR"/>
        </w:rPr>
        <w:t>оде Петергофе. На территориях</w:t>
      </w:r>
      <w:r w:rsidR="0088192A">
        <w:rPr>
          <w:rFonts w:ascii="Times New Roman CYR" w:hAnsi="Times New Roman CYR" w:cs="Times New Roman CYR"/>
        </w:rPr>
        <w:t xml:space="preserve"> повреждены газоны, большое скопление автотранспорта на д</w:t>
      </w:r>
      <w:r w:rsidR="00CB06C7">
        <w:rPr>
          <w:rFonts w:ascii="Times New Roman CYR" w:hAnsi="Times New Roman CYR" w:cs="Times New Roman CYR"/>
        </w:rPr>
        <w:t>в</w:t>
      </w:r>
      <w:r w:rsidR="0088192A">
        <w:rPr>
          <w:rFonts w:ascii="Times New Roman CYR" w:hAnsi="Times New Roman CYR" w:cs="Times New Roman CYR"/>
        </w:rPr>
        <w:t xml:space="preserve">оровых территориях усложняющих проход жителей. </w:t>
      </w:r>
      <w:r w:rsidR="00345467">
        <w:rPr>
          <w:rFonts w:ascii="Times New Roman CYR" w:hAnsi="Times New Roman CYR" w:cs="Times New Roman CYR"/>
        </w:rPr>
        <w:t xml:space="preserve"> </w:t>
      </w:r>
    </w:p>
    <w:p w:rsidR="00726EFA" w:rsidRDefault="00726EFA" w:rsidP="00726EFA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2. </w:t>
      </w:r>
      <w:r>
        <w:rPr>
          <w:rFonts w:ascii="Times New Roman CYR" w:hAnsi="Times New Roman CYR" w:cs="Times New Roman CYR"/>
          <w:b/>
          <w:bCs/>
        </w:rPr>
        <w:t>Цели программы: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 </w:t>
      </w:r>
      <w:r>
        <w:rPr>
          <w:rFonts w:ascii="Times New Roman CYR" w:hAnsi="Times New Roman CYR" w:cs="Times New Roman CYR"/>
        </w:rPr>
        <w:t>повышение уровня благоустройства территории муниципального образования;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создание благоприятных условий для проживания населения.</w:t>
      </w:r>
    </w:p>
    <w:p w:rsidR="00726EFA" w:rsidRPr="0088192A" w:rsidRDefault="0088192A" w:rsidP="00726EFA">
      <w:pPr>
        <w:autoSpaceDE w:val="0"/>
        <w:autoSpaceDN w:val="0"/>
        <w:adjustRightInd w:val="0"/>
        <w:jc w:val="both"/>
        <w:rPr>
          <w:bCs/>
        </w:rPr>
      </w:pPr>
      <w:r w:rsidRPr="0088192A">
        <w:rPr>
          <w:bCs/>
        </w:rPr>
        <w:t>-организация парковок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3. </w:t>
      </w:r>
      <w:r>
        <w:rPr>
          <w:rFonts w:ascii="Times New Roman CYR" w:hAnsi="Times New Roman CYR" w:cs="Times New Roman CYR"/>
          <w:b/>
          <w:bCs/>
        </w:rPr>
        <w:t>Задачи программы:</w:t>
      </w:r>
    </w:p>
    <w:p w:rsidR="00AB33AE" w:rsidRPr="00AB33AE" w:rsidRDefault="00AB33AE" w:rsidP="00AB33AE">
      <w:pPr>
        <w:autoSpaceDE w:val="0"/>
        <w:autoSpaceDN w:val="0"/>
        <w:adjustRightInd w:val="0"/>
        <w:rPr>
          <w:rFonts w:ascii="Times New Roman CYR" w:hAnsi="Times New Roman CYR" w:cs="Times New Roman CYR"/>
          <w:bCs/>
        </w:rPr>
      </w:pPr>
      <w:r w:rsidRPr="00AB33AE">
        <w:rPr>
          <w:rFonts w:ascii="Times New Roman CYR" w:hAnsi="Times New Roman CYR" w:cs="Times New Roman CYR"/>
          <w:bCs/>
        </w:rPr>
        <w:t>-организация парковок и автостоянок на территории муниципального образования;</w:t>
      </w:r>
    </w:p>
    <w:p w:rsidR="00726EFA" w:rsidRDefault="00726EFA" w:rsidP="00AB33A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качественного состояния территории муниципального образования;</w:t>
      </w:r>
    </w:p>
    <w:p w:rsidR="00726EFA" w:rsidRDefault="00726EFA" w:rsidP="00AB33A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создание благоприятных условий для отдыха жителей;</w:t>
      </w:r>
    </w:p>
    <w:p w:rsidR="00726EFA" w:rsidRDefault="00726EFA" w:rsidP="00AB33A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экологической обстановки в микрорайонах;</w:t>
      </w:r>
    </w:p>
    <w:p w:rsidR="00726EFA" w:rsidRDefault="00726EFA" w:rsidP="00AB33A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структурное разграничение пространства на зоны;</w:t>
      </w:r>
    </w:p>
    <w:p w:rsidR="00726EFA" w:rsidRDefault="00726EFA" w:rsidP="00AB33A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эстетического восприятия окружающей среды;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4. </w:t>
      </w:r>
      <w:r>
        <w:rPr>
          <w:rFonts w:ascii="Times New Roman CYR" w:hAnsi="Times New Roman CYR" w:cs="Times New Roman CYR"/>
          <w:b/>
          <w:bCs/>
        </w:rPr>
        <w:t>Ожидаемые конечные результаты реализации муниципальной программы:</w:t>
      </w:r>
    </w:p>
    <w:p w:rsidR="002B679F" w:rsidRDefault="002B679F" w:rsidP="002B679F">
      <w:pPr>
        <w:autoSpaceDE w:val="0"/>
        <w:autoSpaceDN w:val="0"/>
        <w:adjustRightInd w:val="0"/>
        <w:spacing w:line="276" w:lineRule="auto"/>
        <w:jc w:val="center"/>
      </w:pPr>
      <w:r>
        <w:t>Выполнение работ по</w:t>
      </w:r>
      <w:r w:rsidR="00334E33">
        <w:t xml:space="preserve"> организации парковок по адресу</w:t>
      </w:r>
      <w:r>
        <w:t>: г. Петергоф,</w:t>
      </w:r>
    </w:p>
    <w:p w:rsidR="00726EFA" w:rsidRPr="00283C42" w:rsidRDefault="002B679F" w:rsidP="002B679F">
      <w:pPr>
        <w:autoSpaceDE w:val="0"/>
        <w:autoSpaceDN w:val="0"/>
        <w:adjustRightInd w:val="0"/>
        <w:spacing w:line="276" w:lineRule="auto"/>
        <w:jc w:val="center"/>
      </w:pPr>
      <w:r>
        <w:t>- Университетский проспект д.2 /18 -  2245,3 кв. м</w:t>
      </w:r>
    </w:p>
    <w:p w:rsidR="0094401E" w:rsidRDefault="0094401E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</w:p>
    <w:p w:rsidR="00726EFA" w:rsidRDefault="00726EFA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  <w:r>
        <w:rPr>
          <w:b/>
          <w:bCs/>
        </w:rPr>
        <w:t xml:space="preserve">5. </w:t>
      </w:r>
      <w:r>
        <w:rPr>
          <w:rFonts w:ascii="Times New Roman CYR" w:hAnsi="Times New Roman CYR" w:cs="Times New Roman CYR"/>
          <w:b/>
          <w:bCs/>
        </w:rPr>
        <w:t xml:space="preserve">Сроки реализации муниципальной программы: </w:t>
      </w:r>
    </w:p>
    <w:p w:rsidR="0018349D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t xml:space="preserve">        - </w:t>
      </w:r>
      <w:r>
        <w:rPr>
          <w:lang w:val="en-US"/>
        </w:rPr>
        <w:t>I</w:t>
      </w:r>
      <w:r>
        <w:t>-</w:t>
      </w:r>
      <w:r>
        <w:rPr>
          <w:lang w:val="en-US"/>
        </w:rPr>
        <w:t>IV</w:t>
      </w:r>
      <w:r w:rsidRPr="00726EFA">
        <w:t xml:space="preserve"> </w:t>
      </w:r>
      <w:r>
        <w:rPr>
          <w:rFonts w:ascii="Times New Roman CYR" w:hAnsi="Times New Roman CYR" w:cs="Times New Roman CYR"/>
        </w:rPr>
        <w:t>кварталы 2014 года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p w:rsidR="00726EFA" w:rsidRDefault="00726EFA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 6. </w:t>
      </w:r>
      <w:r>
        <w:rPr>
          <w:rFonts w:ascii="Times New Roman CYR" w:hAnsi="Times New Roman CYR" w:cs="Times New Roman CYR"/>
          <w:b/>
          <w:bCs/>
        </w:rPr>
        <w:t xml:space="preserve">Перечень мероприятий муниципальной программы, </w:t>
      </w:r>
      <w:r w:rsidR="0088192A">
        <w:rPr>
          <w:rFonts w:ascii="Times New Roman CYR" w:hAnsi="Times New Roman CYR" w:cs="Times New Roman CYR"/>
          <w:b/>
          <w:bCs/>
        </w:rPr>
        <w:t xml:space="preserve"> </w:t>
      </w:r>
      <w:r>
        <w:rPr>
          <w:rFonts w:ascii="Times New Roman CYR" w:hAnsi="Times New Roman CYR" w:cs="Times New Roman CYR"/>
          <w:b/>
          <w:bCs/>
        </w:rPr>
        <w:t>ожидаемые  конечные результаты реализации и необходимый объём финансирования:</w:t>
      </w:r>
    </w:p>
    <w:p w:rsidR="00345467" w:rsidRDefault="00345467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</w:p>
    <w:tbl>
      <w:tblPr>
        <w:tblpPr w:leftFromText="180" w:rightFromText="180" w:bottomFromText="160" w:vertAnchor="text" w:horzAnchor="margin" w:tblpXSpec="center" w:tblpY="177"/>
        <w:tblW w:w="10060" w:type="dxa"/>
        <w:tblLayout w:type="fixed"/>
        <w:tblLook w:val="04A0"/>
      </w:tblPr>
      <w:tblGrid>
        <w:gridCol w:w="993"/>
        <w:gridCol w:w="2974"/>
        <w:gridCol w:w="1417"/>
        <w:gridCol w:w="1200"/>
        <w:gridCol w:w="1491"/>
        <w:gridCol w:w="1985"/>
      </w:tblGrid>
      <w:tr w:rsidR="00726EFA" w:rsidTr="00400EA8">
        <w:trPr>
          <w:trHeight w:val="5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№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мероприятия</w:t>
            </w:r>
          </w:p>
          <w:p w:rsidR="00CB06C7" w:rsidRDefault="00CB06C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(адрес)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Ожидаемые конечные результаты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Срок исполнения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Необходимый объем финансирования, (тыс.</w:t>
            </w:r>
            <w:r w:rsidR="00EF5CF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руб.)</w:t>
            </w:r>
          </w:p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726EFA" w:rsidTr="00400EA8">
        <w:trPr>
          <w:trHeight w:val="65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Кол-во</w:t>
            </w: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eastAsia="en-US"/>
              </w:rPr>
            </w:pPr>
          </w:p>
        </w:tc>
      </w:tr>
      <w:tr w:rsidR="00726EFA" w:rsidTr="00400EA8">
        <w:trPr>
          <w:trHeight w:val="45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45467" w:rsidP="00345467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 w:rsidRPr="00345467">
              <w:rPr>
                <w:b/>
                <w:lang w:eastAsia="en-US"/>
              </w:rPr>
              <w:t>Организация парковок и автостоянок</w:t>
            </w:r>
          </w:p>
        </w:tc>
      </w:tr>
    </w:tbl>
    <w:p w:rsidR="00A64CE1" w:rsidRPr="00A64CE1" w:rsidRDefault="00A64CE1" w:rsidP="00A64CE1">
      <w:pPr>
        <w:rPr>
          <w:rFonts w:ascii="Times New Roman CYR" w:hAnsi="Times New Roman CYR" w:cs="Times New Roman CYR"/>
        </w:rPr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/>
      </w:tblPr>
      <w:tblGrid>
        <w:gridCol w:w="993"/>
        <w:gridCol w:w="2975"/>
        <w:gridCol w:w="1418"/>
        <w:gridCol w:w="1201"/>
        <w:gridCol w:w="1492"/>
        <w:gridCol w:w="1986"/>
      </w:tblGrid>
      <w:tr w:rsidR="00A64CE1" w:rsidTr="00345467">
        <w:trPr>
          <w:trHeight w:val="79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4CE1" w:rsidRDefault="00334E33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4CE1" w:rsidRDefault="00A64CE1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Университетский проспект д.2 /18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4CE1" w:rsidRDefault="00A64CE1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4CE1" w:rsidRDefault="00A64CE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2245,3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4CE1" w:rsidRDefault="00A64CE1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2-3 квартал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4CE1" w:rsidRDefault="00A64CE1" w:rsidP="009F79A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3 082,0</w:t>
            </w:r>
          </w:p>
        </w:tc>
      </w:tr>
      <w:tr w:rsidR="00A64CE1" w:rsidTr="00345467">
        <w:trPr>
          <w:trHeight w:val="53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4CE1" w:rsidRDefault="00A64CE1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lang w:eastAsia="en-US"/>
              </w:rPr>
            </w:pPr>
            <w:r>
              <w:rPr>
                <w:bCs/>
                <w:lang w:eastAsia="en-US"/>
              </w:rPr>
              <w:t>Итого: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4CE1" w:rsidRDefault="00A64CE1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4CE1" w:rsidRDefault="00A64CE1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4CE1" w:rsidRDefault="00334E33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</w:t>
            </w:r>
            <w:r w:rsidRPr="00334E33">
              <w:rPr>
                <w:lang w:eastAsia="en-US"/>
              </w:rPr>
              <w:t>2245,3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4CE1" w:rsidRDefault="00A64CE1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4CE1" w:rsidRDefault="00334E33" w:rsidP="009F79A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 w:rsidRPr="00334E33">
              <w:rPr>
                <w:lang w:eastAsia="en-US"/>
              </w:rPr>
              <w:t>3 082,0</w:t>
            </w:r>
          </w:p>
        </w:tc>
      </w:tr>
    </w:tbl>
    <w:p w:rsidR="00345467" w:rsidRPr="002A1ADB" w:rsidRDefault="00EA10F1" w:rsidP="002A1ADB">
      <w:pPr>
        <w:pStyle w:val="a3"/>
        <w:numPr>
          <w:ilvl w:val="0"/>
          <w:numId w:val="2"/>
        </w:numPr>
        <w:rPr>
          <w:rFonts w:ascii="Times New Roman CYR" w:hAnsi="Times New Roman CYR" w:cs="Times New Roman CYR"/>
          <w:b/>
        </w:rPr>
      </w:pPr>
      <w:r w:rsidRPr="002A1ADB">
        <w:rPr>
          <w:rFonts w:ascii="Times New Roman CYR" w:hAnsi="Times New Roman CYR" w:cs="Times New Roman CYR"/>
          <w:b/>
        </w:rPr>
        <w:t>Восстановительная стоимость зелёных насажд</w:t>
      </w:r>
      <w:r w:rsidR="002A1ADB" w:rsidRPr="002A1ADB">
        <w:rPr>
          <w:rFonts w:ascii="Times New Roman CYR" w:hAnsi="Times New Roman CYR" w:cs="Times New Roman CYR"/>
          <w:b/>
        </w:rPr>
        <w:t>е</w:t>
      </w:r>
      <w:r w:rsidRPr="002A1ADB">
        <w:rPr>
          <w:rFonts w:ascii="Times New Roman CYR" w:hAnsi="Times New Roman CYR" w:cs="Times New Roman CYR"/>
          <w:b/>
        </w:rPr>
        <w:t>ний,</w:t>
      </w:r>
      <w:r w:rsidR="002A1ADB" w:rsidRPr="002A1ADB">
        <w:rPr>
          <w:rFonts w:ascii="Times New Roman CYR" w:hAnsi="Times New Roman CYR" w:cs="Times New Roman CYR"/>
          <w:b/>
        </w:rPr>
        <w:t xml:space="preserve"> </w:t>
      </w:r>
      <w:r w:rsidRPr="002A1ADB">
        <w:rPr>
          <w:rFonts w:ascii="Times New Roman CYR" w:hAnsi="Times New Roman CYR" w:cs="Times New Roman CYR"/>
          <w:b/>
        </w:rPr>
        <w:t>услуги по оформлению ордера ГАТИ,</w:t>
      </w:r>
      <w:r w:rsidR="002A1ADB" w:rsidRPr="002A1ADB">
        <w:rPr>
          <w:b/>
        </w:rPr>
        <w:t xml:space="preserve"> </w:t>
      </w:r>
      <w:r w:rsidR="002A1ADB" w:rsidRPr="002A1ADB">
        <w:rPr>
          <w:rFonts w:ascii="Times New Roman CYR" w:hAnsi="Times New Roman CYR" w:cs="Times New Roman CYR"/>
          <w:b/>
        </w:rPr>
        <w:t>осуществление технического надзора.</w:t>
      </w:r>
    </w:p>
    <w:tbl>
      <w:tblPr>
        <w:tblpPr w:leftFromText="180" w:rightFromText="180" w:bottomFromText="160" w:vertAnchor="text" w:horzAnchor="margin" w:tblpXSpec="center" w:tblpY="177"/>
        <w:tblW w:w="10060" w:type="dxa"/>
        <w:tblLayout w:type="fixed"/>
        <w:tblLook w:val="04A0"/>
      </w:tblPr>
      <w:tblGrid>
        <w:gridCol w:w="993"/>
        <w:gridCol w:w="2974"/>
        <w:gridCol w:w="1417"/>
        <w:gridCol w:w="1200"/>
        <w:gridCol w:w="1491"/>
        <w:gridCol w:w="1985"/>
      </w:tblGrid>
      <w:tr w:rsidR="00EA10F1" w:rsidTr="00247C3E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10F1" w:rsidRDefault="00334E33" w:rsidP="00EA10F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10F1" w:rsidRPr="00283C42" w:rsidRDefault="009D63B1" w:rsidP="009D63B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Восстановительная стоимость зелёных насаждений </w:t>
            </w:r>
            <w:r w:rsidR="00EA10F1" w:rsidRPr="00EA10F1">
              <w:rPr>
                <w:lang w:eastAsia="en-US"/>
              </w:rPr>
              <w:t>при организации парковки по адресу: г. Петергоф</w:t>
            </w:r>
            <w:r w:rsidR="00EA10F1">
              <w:t xml:space="preserve"> </w:t>
            </w:r>
            <w:r w:rsidR="00EA10F1" w:rsidRPr="00EA10F1">
              <w:rPr>
                <w:lang w:eastAsia="en-US"/>
              </w:rPr>
              <w:t>Университетский проспе</w:t>
            </w:r>
            <w:r w:rsidR="00EA10F1">
              <w:rPr>
                <w:lang w:eastAsia="en-US"/>
              </w:rPr>
              <w:t>к</w:t>
            </w:r>
            <w:r w:rsidR="00EA10F1" w:rsidRPr="00EA10F1">
              <w:rPr>
                <w:lang w:eastAsia="en-US"/>
              </w:rPr>
              <w:t>т д.2/18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10F1" w:rsidRDefault="00EA10F1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A10F1" w:rsidRDefault="00EA10F1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A10F1" w:rsidRPr="000948BE" w:rsidRDefault="00EA10F1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A10F1">
              <w:rPr>
                <w:lang w:eastAsia="en-US"/>
              </w:rPr>
              <w:t>кв. м.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10F1" w:rsidRDefault="00EA10F1" w:rsidP="00247C3E">
            <w:pPr>
              <w:rPr>
                <w:lang w:eastAsia="en-US"/>
              </w:rPr>
            </w:pPr>
          </w:p>
          <w:p w:rsidR="00EA10F1" w:rsidRDefault="00EA10F1" w:rsidP="00EA10F1">
            <w:pPr>
              <w:rPr>
                <w:lang w:eastAsia="en-US"/>
              </w:rPr>
            </w:pPr>
          </w:p>
          <w:p w:rsidR="00EA10F1" w:rsidRPr="00EA10F1" w:rsidRDefault="00EA10F1" w:rsidP="00EA10F1">
            <w:pPr>
              <w:rPr>
                <w:lang w:eastAsia="en-US"/>
              </w:rPr>
            </w:pPr>
            <w:r>
              <w:rPr>
                <w:lang w:eastAsia="en-US"/>
              </w:rPr>
              <w:t>1723,0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10F1" w:rsidRDefault="00EA10F1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A10F1" w:rsidRDefault="00EA10F1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A10F1" w:rsidRDefault="00EA10F1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A10F1"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10F1" w:rsidRDefault="00EA10F1" w:rsidP="009F79A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  <w:p w:rsidR="00EA10F1" w:rsidRDefault="00EA10F1" w:rsidP="009F79A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  <w:p w:rsidR="00EA10F1" w:rsidRDefault="00EA10F1" w:rsidP="009F79A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550,4</w:t>
            </w:r>
          </w:p>
        </w:tc>
      </w:tr>
      <w:tr w:rsidR="00345467" w:rsidTr="00247C3E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Default="004B0B6F" w:rsidP="00EA10F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731D14" w:rsidRDefault="00345467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283C42">
              <w:rPr>
                <w:lang w:eastAsia="en-US"/>
              </w:rPr>
              <w:t>Услуги по оформлению ордера ГАТИ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731D14" w:rsidRDefault="00345467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0948BE">
              <w:rPr>
                <w:lang w:eastAsia="en-US"/>
              </w:rPr>
              <w:t>кв. м.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Default="00334E33" w:rsidP="00247C3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Pr="00334E33">
              <w:rPr>
                <w:lang w:eastAsia="en-US"/>
              </w:rPr>
              <w:t xml:space="preserve">  2245,3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2E12F3" w:rsidRDefault="00345467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5467" w:rsidRDefault="00334E33" w:rsidP="009F79A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180,0</w:t>
            </w:r>
          </w:p>
        </w:tc>
      </w:tr>
      <w:tr w:rsidR="00345467" w:rsidTr="00247C3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88192A" w:rsidRDefault="004B0B6F" w:rsidP="00EA10F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Default="00345467" w:rsidP="00247C3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2B2BDC">
              <w:rPr>
                <w:lang w:eastAsia="en-US"/>
              </w:rPr>
              <w:t>существление технического надзора</w:t>
            </w:r>
            <w:r>
              <w:rPr>
                <w:lang w:eastAsia="en-US"/>
              </w:rPr>
              <w:t xml:space="preserve"> (1,2%)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AE2E54" w:rsidRDefault="00345467" w:rsidP="00247C3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тыс. руб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Default="00334E33" w:rsidP="00247C3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334E33">
              <w:rPr>
                <w:lang w:eastAsia="en-US"/>
              </w:rPr>
              <w:t>3 082,0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AE2E54" w:rsidRDefault="00345467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297B3E"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467" w:rsidRDefault="00334E33" w:rsidP="009F79A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37,0</w:t>
            </w:r>
          </w:p>
        </w:tc>
      </w:tr>
      <w:tr w:rsidR="00345467" w:rsidTr="00247C3E">
        <w:trPr>
          <w:trHeight w:val="656"/>
        </w:trPr>
        <w:tc>
          <w:tcPr>
            <w:tcW w:w="3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283C42" w:rsidRDefault="00345467" w:rsidP="00247C3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Итого по всем разделам: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F45976" w:rsidRDefault="00345467" w:rsidP="00247C3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Default="00345467" w:rsidP="00247C3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F45976" w:rsidRDefault="00345467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467" w:rsidRDefault="00334E33" w:rsidP="00EA10F1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3849,4</w:t>
            </w:r>
          </w:p>
        </w:tc>
      </w:tr>
    </w:tbl>
    <w:p w:rsidR="00345467" w:rsidRPr="00345467" w:rsidRDefault="00345467" w:rsidP="00345467">
      <w:pPr>
        <w:rPr>
          <w:rFonts w:ascii="Times New Roman CYR" w:hAnsi="Times New Roman CYR" w:cs="Times New Roman CYR"/>
        </w:rPr>
      </w:pPr>
      <w:r w:rsidRPr="00345467">
        <w:rPr>
          <w:rFonts w:ascii="Times New Roman CYR" w:hAnsi="Times New Roman CYR" w:cs="Times New Roman CYR"/>
        </w:rPr>
        <w:t>Приложения:</w:t>
      </w:r>
    </w:p>
    <w:p w:rsidR="00345467" w:rsidRDefault="00AB33AE" w:rsidP="00CB06C7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№1</w:t>
      </w:r>
      <w:r w:rsidR="00345467" w:rsidRPr="00345467">
        <w:rPr>
          <w:rFonts w:ascii="Times New Roman CYR" w:hAnsi="Times New Roman CYR" w:cs="Times New Roman CYR"/>
        </w:rPr>
        <w:t xml:space="preserve">- </w:t>
      </w:r>
      <w:r w:rsidR="00CB06C7" w:rsidRPr="00CB06C7">
        <w:rPr>
          <w:rFonts w:ascii="Times New Roman CYR" w:hAnsi="Times New Roman CYR" w:cs="Times New Roman CYR"/>
        </w:rPr>
        <w:t xml:space="preserve">локальная смета №1 на организацию парковочных мест по адресу: г. Петергоф,   </w:t>
      </w:r>
      <w:r w:rsidR="00CB06C7">
        <w:rPr>
          <w:rFonts w:ascii="Times New Roman CYR" w:hAnsi="Times New Roman CYR" w:cs="Times New Roman CYR"/>
        </w:rPr>
        <w:t xml:space="preserve"> Университетский проспе</w:t>
      </w:r>
      <w:r w:rsidR="00EA10F1">
        <w:rPr>
          <w:rFonts w:ascii="Times New Roman CYR" w:hAnsi="Times New Roman CYR" w:cs="Times New Roman CYR"/>
        </w:rPr>
        <w:t>к</w:t>
      </w:r>
      <w:r w:rsidR="00CB06C7">
        <w:rPr>
          <w:rFonts w:ascii="Times New Roman CYR" w:hAnsi="Times New Roman CYR" w:cs="Times New Roman CYR"/>
        </w:rPr>
        <w:t>т д.2/18 -12</w:t>
      </w:r>
      <w:r w:rsidR="00CB06C7" w:rsidRPr="00CB06C7">
        <w:rPr>
          <w:rFonts w:ascii="Times New Roman CYR" w:hAnsi="Times New Roman CYR" w:cs="Times New Roman CYR"/>
        </w:rPr>
        <w:t>листов</w:t>
      </w:r>
    </w:p>
    <w:p w:rsidR="002A1ADB" w:rsidRDefault="00AB33AE" w:rsidP="00CB06C7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№2</w:t>
      </w:r>
      <w:r w:rsidR="002A1ADB">
        <w:rPr>
          <w:rFonts w:ascii="Times New Roman CYR" w:hAnsi="Times New Roman CYR" w:cs="Times New Roman CYR"/>
        </w:rPr>
        <w:t xml:space="preserve"> -</w:t>
      </w:r>
      <w:r w:rsidR="002A1ADB" w:rsidRPr="002A1ADB">
        <w:t xml:space="preserve"> </w:t>
      </w:r>
      <w:r w:rsidR="002A1ADB" w:rsidRPr="002A1ADB">
        <w:rPr>
          <w:rFonts w:ascii="Times New Roman CYR" w:hAnsi="Times New Roman CYR" w:cs="Times New Roman CYR"/>
        </w:rPr>
        <w:t>Акт обследования зелёных насаждений и расчёта размера их в</w:t>
      </w:r>
      <w:r w:rsidR="002A1ADB">
        <w:rPr>
          <w:rFonts w:ascii="Times New Roman CYR" w:hAnsi="Times New Roman CYR" w:cs="Times New Roman CYR"/>
        </w:rPr>
        <w:t>осстановительной стоимости  №15/14 от 5 ноября 2013</w:t>
      </w:r>
      <w:r w:rsidR="002A1ADB" w:rsidRPr="002A1ADB">
        <w:rPr>
          <w:rFonts w:ascii="Times New Roman CYR" w:hAnsi="Times New Roman CYR" w:cs="Times New Roman CYR"/>
        </w:rPr>
        <w:t>г по адресу: г. Петергоф,</w:t>
      </w:r>
      <w:r w:rsidR="002A1ADB" w:rsidRPr="002A1ADB">
        <w:t xml:space="preserve"> </w:t>
      </w:r>
      <w:r w:rsidR="002A1ADB" w:rsidRPr="002A1ADB">
        <w:rPr>
          <w:rFonts w:ascii="Times New Roman CYR" w:hAnsi="Times New Roman CYR" w:cs="Times New Roman CYR"/>
        </w:rPr>
        <w:t>Университетский проспект д.2/18  -2 листа</w:t>
      </w:r>
    </w:p>
    <w:p w:rsidR="00701BA6" w:rsidRDefault="00025441" w:rsidP="00025441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</w:t>
      </w:r>
      <w:r w:rsidR="00AB33AE">
        <w:rPr>
          <w:rFonts w:ascii="Times New Roman CYR" w:hAnsi="Times New Roman CYR" w:cs="Times New Roman CYR"/>
        </w:rPr>
        <w:t>№3</w:t>
      </w:r>
      <w:r w:rsidR="00701BA6">
        <w:rPr>
          <w:rFonts w:ascii="Times New Roman CYR" w:hAnsi="Times New Roman CYR" w:cs="Times New Roman CYR"/>
        </w:rPr>
        <w:t>-</w:t>
      </w:r>
      <w:r w:rsidR="00C05896" w:rsidRPr="00C05896">
        <w:rPr>
          <w:rFonts w:ascii="Times New Roman CYR" w:hAnsi="Times New Roman CYR" w:cs="Times New Roman CYR"/>
        </w:rPr>
        <w:t>расчёт стоимости оформления ордера ГАТИ- 3 листа</w:t>
      </w:r>
      <w:r w:rsidR="00C05896">
        <w:rPr>
          <w:rFonts w:ascii="Times New Roman CYR" w:hAnsi="Times New Roman CYR" w:cs="Times New Roman CYR"/>
        </w:rPr>
        <w:t>.</w:t>
      </w:r>
    </w:p>
    <w:p w:rsidR="00345467" w:rsidRPr="00345467" w:rsidRDefault="00025441" w:rsidP="00345467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</w:t>
      </w:r>
      <w:r w:rsidR="00AB33AE">
        <w:rPr>
          <w:rFonts w:ascii="Times New Roman CYR" w:hAnsi="Times New Roman CYR" w:cs="Times New Roman CYR"/>
        </w:rPr>
        <w:t>№4</w:t>
      </w:r>
      <w:r w:rsidR="00701BA6">
        <w:rPr>
          <w:rFonts w:ascii="Times New Roman CYR" w:hAnsi="Times New Roman CYR" w:cs="Times New Roman CYR"/>
        </w:rPr>
        <w:t>-</w:t>
      </w:r>
      <w:r w:rsidRPr="00025441">
        <w:rPr>
          <w:rFonts w:ascii="Times New Roman CYR" w:hAnsi="Times New Roman CYR" w:cs="Times New Roman CYR"/>
        </w:rPr>
        <w:t>расчёт осуществления технического надзора -1лист</w:t>
      </w:r>
    </w:p>
    <w:p w:rsidR="00903F00" w:rsidRDefault="00903F00">
      <w:pPr>
        <w:spacing w:after="160" w:line="259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br w:type="page"/>
      </w:r>
    </w:p>
    <w:p w:rsidR="00903F00" w:rsidRDefault="00903F00" w:rsidP="00903F00">
      <w:pPr>
        <w:jc w:val="right"/>
      </w:pPr>
      <w:r>
        <w:lastRenderedPageBreak/>
        <w:t>Приложение №4 к постановлению</w:t>
      </w:r>
    </w:p>
    <w:p w:rsidR="00903F00" w:rsidRDefault="00903F00" w:rsidP="00903F00">
      <w:pPr>
        <w:jc w:val="right"/>
      </w:pPr>
      <w:r>
        <w:t xml:space="preserve">   №     от  ______________2014г             </w:t>
      </w:r>
    </w:p>
    <w:p w:rsidR="00903F00" w:rsidRDefault="00903F00" w:rsidP="00903F00">
      <w:pPr>
        <w:jc w:val="right"/>
      </w:pPr>
      <w:r>
        <w:t xml:space="preserve">  Утверждаю</w:t>
      </w:r>
    </w:p>
    <w:p w:rsidR="00903F00" w:rsidRDefault="00903F00" w:rsidP="00903F00">
      <w:pPr>
        <w:jc w:val="right"/>
      </w:pPr>
      <w:r>
        <w:t>И.о. главы  местной администрации</w:t>
      </w:r>
    </w:p>
    <w:p w:rsidR="00903F00" w:rsidRDefault="00903F00" w:rsidP="00903F00">
      <w:pPr>
        <w:jc w:val="right"/>
      </w:pPr>
      <w:r>
        <w:t>муниципального образования</w:t>
      </w:r>
    </w:p>
    <w:p w:rsidR="00903F00" w:rsidRDefault="00903F00" w:rsidP="00903F00">
      <w:pPr>
        <w:jc w:val="right"/>
      </w:pPr>
      <w:r>
        <w:t xml:space="preserve"> город Петергоф</w:t>
      </w:r>
    </w:p>
    <w:p w:rsidR="00903F00" w:rsidRDefault="00903F00" w:rsidP="00903F00">
      <w:pPr>
        <w:jc w:val="right"/>
      </w:pPr>
      <w:r>
        <w:t>А.В. Шифман.</w:t>
      </w:r>
    </w:p>
    <w:p w:rsidR="00903F00" w:rsidRDefault="00903F00" w:rsidP="00903F00">
      <w:r>
        <w:t xml:space="preserve">                                                                             </w:t>
      </w:r>
    </w:p>
    <w:p w:rsidR="00903F00" w:rsidRDefault="00903F00" w:rsidP="00903F00">
      <w:pPr>
        <w:jc w:val="center"/>
        <w:rPr>
          <w:sz w:val="28"/>
          <w:szCs w:val="28"/>
        </w:rPr>
      </w:pPr>
      <w:r w:rsidRPr="001A60B2">
        <w:rPr>
          <w:sz w:val="28"/>
          <w:szCs w:val="28"/>
        </w:rPr>
        <w:t>Расчёт стоимости</w:t>
      </w:r>
      <w:r>
        <w:rPr>
          <w:sz w:val="28"/>
          <w:szCs w:val="28"/>
        </w:rPr>
        <w:t xml:space="preserve"> услуг по оформлению ордеров</w:t>
      </w:r>
      <w:r w:rsidRPr="001A60B2">
        <w:rPr>
          <w:sz w:val="28"/>
          <w:szCs w:val="28"/>
        </w:rPr>
        <w:t xml:space="preserve"> ГАТИ</w:t>
      </w:r>
      <w:r>
        <w:rPr>
          <w:sz w:val="28"/>
          <w:szCs w:val="28"/>
        </w:rPr>
        <w:t xml:space="preserve">                                             </w:t>
      </w:r>
      <w:r w:rsidRPr="001A60B2">
        <w:rPr>
          <w:sz w:val="28"/>
          <w:szCs w:val="28"/>
        </w:rPr>
        <w:t xml:space="preserve"> при</w:t>
      </w:r>
      <w:r>
        <w:rPr>
          <w:sz w:val="28"/>
          <w:szCs w:val="28"/>
        </w:rPr>
        <w:t xml:space="preserve"> </w:t>
      </w:r>
      <w:r w:rsidRPr="001A60B2">
        <w:rPr>
          <w:sz w:val="28"/>
          <w:szCs w:val="28"/>
        </w:rPr>
        <w:t>ремонта</w:t>
      </w:r>
      <w:r>
        <w:rPr>
          <w:sz w:val="28"/>
          <w:szCs w:val="28"/>
        </w:rPr>
        <w:t>х</w:t>
      </w:r>
      <w:r w:rsidRPr="001A60B2">
        <w:rPr>
          <w:sz w:val="28"/>
          <w:szCs w:val="28"/>
        </w:rPr>
        <w:t xml:space="preserve"> покрытия проездов, въездов,</w:t>
      </w:r>
      <w:r>
        <w:rPr>
          <w:sz w:val="28"/>
          <w:szCs w:val="28"/>
        </w:rPr>
        <w:t xml:space="preserve">                                                                     </w:t>
      </w:r>
      <w:r w:rsidRPr="001A60B2">
        <w:rPr>
          <w:sz w:val="28"/>
          <w:szCs w:val="28"/>
        </w:rPr>
        <w:t xml:space="preserve"> дорожек и площадок расположенных на</w:t>
      </w:r>
      <w:r>
        <w:rPr>
          <w:sz w:val="28"/>
          <w:szCs w:val="28"/>
        </w:rPr>
        <w:t xml:space="preserve">                                                          </w:t>
      </w:r>
      <w:r w:rsidRPr="001A60B2">
        <w:rPr>
          <w:sz w:val="28"/>
          <w:szCs w:val="28"/>
        </w:rPr>
        <w:t xml:space="preserve"> территории</w:t>
      </w:r>
      <w:r>
        <w:rPr>
          <w:sz w:val="28"/>
          <w:szCs w:val="28"/>
        </w:rPr>
        <w:t xml:space="preserve"> </w:t>
      </w:r>
      <w:r w:rsidRPr="001A60B2">
        <w:rPr>
          <w:sz w:val="28"/>
          <w:szCs w:val="28"/>
        </w:rPr>
        <w:t>муниципального образования город Петергоф в 2015году.</w:t>
      </w:r>
    </w:p>
    <w:p w:rsidR="00903F00" w:rsidRDefault="00903F00" w:rsidP="00903F00">
      <w:pPr>
        <w:jc w:val="center"/>
        <w:rPr>
          <w:sz w:val="28"/>
          <w:szCs w:val="28"/>
        </w:rPr>
      </w:pPr>
    </w:p>
    <w:p w:rsidR="00903F00" w:rsidRDefault="00903F00" w:rsidP="00903F00">
      <w:pPr>
        <w:pStyle w:val="a3"/>
        <w:numPr>
          <w:ilvl w:val="0"/>
          <w:numId w:val="3"/>
        </w:numPr>
      </w:pPr>
      <w:r w:rsidRPr="00533AF3">
        <w:t>Расчёт стоимости оформления ордера ГАТИ на объекты площадью до 1000 кв.м.</w:t>
      </w:r>
      <w:r>
        <w:t xml:space="preserve">   </w:t>
      </w:r>
    </w:p>
    <w:p w:rsidR="00903F00" w:rsidRPr="00533AF3" w:rsidRDefault="00903F00" w:rsidP="00903F00">
      <w:pPr>
        <w:pStyle w:val="a3"/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/>
      </w:tblPr>
      <w:tblGrid>
        <w:gridCol w:w="993"/>
        <w:gridCol w:w="2975"/>
        <w:gridCol w:w="1418"/>
        <w:gridCol w:w="1201"/>
        <w:gridCol w:w="1492"/>
        <w:gridCol w:w="1986"/>
      </w:tblGrid>
      <w:tr w:rsidR="00903F00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Pr="00533AF3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 w:rsidRPr="00533AF3"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Pr="00533AF3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 w:rsidRPr="00533AF3"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Pr="00533AF3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 w:rsidRPr="00533AF3">
              <w:t>Ед.изм.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Pr="00533AF3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 w:rsidRPr="00533AF3">
              <w:t>Объём работ</w:t>
            </w:r>
          </w:p>
          <w:p w:rsidR="00903F00" w:rsidRPr="00533AF3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Pr="00533AF3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 w:rsidRPr="00533AF3">
              <w:t>Стоимость за еденицу</w:t>
            </w:r>
          </w:p>
          <w:p w:rsidR="00903F00" w:rsidRPr="00533AF3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 w:rsidRPr="00533AF3">
              <w:t>(в т. ч НДС), руб.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00" w:rsidRPr="00533AF3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 w:rsidRPr="00533AF3">
              <w:t xml:space="preserve">Итого (в т. ч. НДС), </w:t>
            </w:r>
          </w:p>
          <w:p w:rsidR="00903F00" w:rsidRPr="00533AF3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 w:rsidRPr="00533AF3">
              <w:t xml:space="preserve"> рублей</w:t>
            </w:r>
          </w:p>
        </w:tc>
      </w:tr>
      <w:tr w:rsidR="00903F00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Проведение лабораторных исследования(радиология, бактериологический и токсикологический анализы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</w:p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 xml:space="preserve"> кв.м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до 1000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60 000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60 000,00</w:t>
            </w:r>
          </w:p>
        </w:tc>
      </w:tr>
      <w:tr w:rsidR="00903F00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 xml:space="preserve">Разработка технологического регламента по работе со строительными отходами(ТРОСО)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</w:p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кв.м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 w:rsidRPr="00533AF3">
              <w:t>до 1000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40 000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 w:rsidRPr="00533AF3">
              <w:t>40</w:t>
            </w:r>
            <w:r>
              <w:t> </w:t>
            </w:r>
            <w:r w:rsidRPr="00533AF3">
              <w:t>000</w:t>
            </w:r>
            <w:r>
              <w:t>,00</w:t>
            </w:r>
          </w:p>
        </w:tc>
      </w:tr>
      <w:tr w:rsidR="00903F00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Разработка проекта организации строительства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</w:p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кв.м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 w:rsidRPr="00533AF3">
              <w:t>до 1000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 w:rsidRPr="00533AF3">
              <w:t>40 000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 w:rsidRPr="00533AF3">
              <w:t>40 000,00</w:t>
            </w:r>
          </w:p>
        </w:tc>
      </w:tr>
      <w:tr w:rsidR="00903F00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Открытие-закрытие ордера ГАТИ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шт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20 000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20 000,00</w:t>
            </w:r>
          </w:p>
        </w:tc>
      </w:tr>
      <w:tr w:rsidR="00903F00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Итого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00" w:rsidRDefault="00903F00" w:rsidP="00903F00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54" w:lineRule="auto"/>
            </w:pPr>
            <w:r>
              <w:t xml:space="preserve"> 000,00</w:t>
            </w:r>
          </w:p>
        </w:tc>
      </w:tr>
    </w:tbl>
    <w:p w:rsidR="00903F00" w:rsidRDefault="00903F00" w:rsidP="00903F00">
      <w:pPr>
        <w:ind w:left="360"/>
        <w:jc w:val="center"/>
      </w:pPr>
    </w:p>
    <w:p w:rsidR="00903F00" w:rsidRDefault="00903F00" w:rsidP="00903F00">
      <w:pPr>
        <w:ind w:left="360"/>
        <w:jc w:val="center"/>
      </w:pPr>
    </w:p>
    <w:p w:rsidR="00903F00" w:rsidRDefault="00903F00" w:rsidP="00903F00">
      <w:pPr>
        <w:ind w:left="360"/>
        <w:jc w:val="center"/>
      </w:pPr>
    </w:p>
    <w:p w:rsidR="00903F00" w:rsidRDefault="00903F00" w:rsidP="00903F00">
      <w:pPr>
        <w:ind w:left="360"/>
        <w:jc w:val="center"/>
      </w:pPr>
    </w:p>
    <w:p w:rsidR="00903F00" w:rsidRPr="00260E1F" w:rsidRDefault="00903F00" w:rsidP="00903F00">
      <w:pPr>
        <w:ind w:left="360"/>
        <w:jc w:val="center"/>
      </w:pPr>
      <w:r w:rsidRPr="00260E1F">
        <w:t>2.Расчёт стоимости оформления ордера ГАТИ на объекты площадью свыше 1000 кв.м</w:t>
      </w: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/>
      </w:tblPr>
      <w:tblGrid>
        <w:gridCol w:w="993"/>
        <w:gridCol w:w="2975"/>
        <w:gridCol w:w="1418"/>
        <w:gridCol w:w="1201"/>
        <w:gridCol w:w="1492"/>
        <w:gridCol w:w="1986"/>
      </w:tblGrid>
      <w:tr w:rsidR="00903F00" w:rsidRPr="00533AF3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Pr="00533AF3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 w:rsidRPr="00533AF3"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Pr="00533AF3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 w:rsidRPr="00533AF3"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Pr="00533AF3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 w:rsidRPr="00533AF3">
              <w:t>Ед.изм.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Pr="00533AF3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 w:rsidRPr="00533AF3">
              <w:t>Объём работ</w:t>
            </w:r>
          </w:p>
          <w:p w:rsidR="00903F00" w:rsidRPr="00533AF3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Pr="00533AF3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 w:rsidRPr="00533AF3">
              <w:t>Стоимость за еденицу</w:t>
            </w:r>
          </w:p>
          <w:p w:rsidR="00903F00" w:rsidRPr="00533AF3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 w:rsidRPr="00533AF3">
              <w:t>(в т. ч НДС), руб.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00" w:rsidRPr="00533AF3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 w:rsidRPr="00533AF3">
              <w:t xml:space="preserve">Итого (в т. ч. НДС), </w:t>
            </w:r>
          </w:p>
          <w:p w:rsidR="00903F00" w:rsidRPr="00533AF3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 w:rsidRPr="00533AF3">
              <w:t xml:space="preserve"> рублей</w:t>
            </w:r>
          </w:p>
        </w:tc>
      </w:tr>
      <w:tr w:rsidR="00903F00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lastRenderedPageBreak/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Проведение лабораторных исследования(радиология, бактериологический и токсикологический анализы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</w:p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 xml:space="preserve"> кв.м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Свыше 1000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80 000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80 000,00</w:t>
            </w:r>
          </w:p>
        </w:tc>
      </w:tr>
      <w:tr w:rsidR="00903F00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 xml:space="preserve">Разработка технологического регламента по работе со строительными отходами(ТРОСО)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</w:p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кв.м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Свыше</w:t>
            </w:r>
            <w:r w:rsidRPr="00533AF3">
              <w:t xml:space="preserve"> 1000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40 000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 w:rsidRPr="00533AF3">
              <w:t>40</w:t>
            </w:r>
            <w:r>
              <w:t> </w:t>
            </w:r>
            <w:r w:rsidRPr="00533AF3">
              <w:t>000</w:t>
            </w:r>
            <w:r>
              <w:t>,00</w:t>
            </w:r>
          </w:p>
        </w:tc>
      </w:tr>
      <w:tr w:rsidR="00903F00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Разработка проекта организации строительства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</w:p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кв.м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Свыше</w:t>
            </w:r>
          </w:p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 w:rsidRPr="00533AF3">
              <w:t>1000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 w:rsidRPr="00533AF3">
              <w:t>40 000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 w:rsidRPr="00533AF3">
              <w:t>40 000,00</w:t>
            </w:r>
          </w:p>
        </w:tc>
      </w:tr>
      <w:tr w:rsidR="00903F00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Открытие - закрытие ордера ГАТИ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шт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20 000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20 000,00</w:t>
            </w:r>
          </w:p>
        </w:tc>
      </w:tr>
      <w:tr w:rsidR="00903F00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Итого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180 000,00</w:t>
            </w:r>
          </w:p>
        </w:tc>
      </w:tr>
    </w:tbl>
    <w:p w:rsidR="00903F00" w:rsidRPr="00260E1F" w:rsidRDefault="00903F00" w:rsidP="00903F00">
      <w:pPr>
        <w:ind w:left="360"/>
      </w:pPr>
    </w:p>
    <w:p w:rsidR="00903F00" w:rsidRPr="00A758B3" w:rsidRDefault="00903F00" w:rsidP="00903F00">
      <w:pPr>
        <w:jc w:val="center"/>
      </w:pPr>
      <w:r w:rsidRPr="003A54C5">
        <w:t>3. Расчёт стоимости услуг по о</w:t>
      </w:r>
      <w:r>
        <w:t xml:space="preserve">формлению ордеров ГАТИ </w:t>
      </w:r>
      <w:r w:rsidRPr="003A54C5">
        <w:t xml:space="preserve">при ремонтах </w:t>
      </w:r>
      <w:r>
        <w:t>покрытия проездов, въездов,</w:t>
      </w:r>
      <w:r w:rsidRPr="003A54C5">
        <w:t xml:space="preserve"> дорожек и площадок расположенных на                                                           территории муниципального образования город Петергоф в 2015году.</w:t>
      </w: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/>
      </w:tblPr>
      <w:tblGrid>
        <w:gridCol w:w="993"/>
        <w:gridCol w:w="2975"/>
        <w:gridCol w:w="1418"/>
        <w:gridCol w:w="1201"/>
        <w:gridCol w:w="1492"/>
        <w:gridCol w:w="1986"/>
      </w:tblGrid>
      <w:tr w:rsidR="00903F00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00" w:rsidRDefault="00903F00" w:rsidP="0091089C">
            <w:pPr>
              <w:spacing w:line="254" w:lineRule="auto"/>
            </w:pPr>
            <w: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00" w:rsidRDefault="00903F00" w:rsidP="0091089C">
            <w:pPr>
              <w:spacing w:line="254" w:lineRule="auto"/>
            </w:pPr>
            <w:r>
              <w:t xml:space="preserve">                 Адрес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val="en-US"/>
              </w:rPr>
            </w:pPr>
            <w: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2" w:lineRule="auto"/>
              <w:rPr>
                <w:lang w:val="en-US"/>
              </w:rPr>
            </w:pPr>
            <w:r>
              <w:t xml:space="preserve">   Объём работ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00" w:rsidRDefault="00903F00" w:rsidP="0091089C">
            <w:pPr>
              <w:spacing w:line="254" w:lineRule="auto"/>
            </w:pPr>
            <w:r>
              <w:t>Стоимость за еденицу</w:t>
            </w:r>
          </w:p>
          <w:p w:rsidR="00903F00" w:rsidRDefault="00903F00" w:rsidP="0091089C">
            <w:pPr>
              <w:spacing w:line="254" w:lineRule="auto"/>
            </w:pPr>
            <w:r>
              <w:t>(в т. ч НДС), руб.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00" w:rsidRDefault="00903F00" w:rsidP="0091089C">
            <w:pPr>
              <w:spacing w:line="254" w:lineRule="auto"/>
            </w:pPr>
            <w:r>
              <w:t xml:space="preserve">Итого (в т. ч. НДС), </w:t>
            </w:r>
          </w:p>
          <w:p w:rsidR="00903F00" w:rsidRDefault="00903F00" w:rsidP="0091089C">
            <w:pPr>
              <w:spacing w:line="254" w:lineRule="auto"/>
            </w:pPr>
            <w:r>
              <w:t xml:space="preserve"> рублей</w:t>
            </w:r>
          </w:p>
        </w:tc>
      </w:tr>
      <w:tr w:rsidR="00903F00" w:rsidTr="0091089C">
        <w:trPr>
          <w:trHeight w:val="451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03F00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Ремонт покрытия проездов и въездов</w:t>
            </w:r>
          </w:p>
        </w:tc>
      </w:tr>
      <w:tr w:rsidR="00903F00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ул. Чичеринская д.5 корп.2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rPr>
                <w:lang w:val="en-US"/>
              </w:rPr>
            </w:pPr>
            <w: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594,2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  <w:r w:rsidRPr="001A60B2">
              <w:rPr>
                <w:lang w:val="en-US"/>
              </w:rPr>
              <w:t>0 000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16</w:t>
            </w:r>
            <w:r w:rsidRPr="001A60B2">
              <w:t>0 000</w:t>
            </w:r>
          </w:p>
        </w:tc>
      </w:tr>
      <w:tr w:rsidR="00903F00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 xml:space="preserve">   ул. Озерковая   д.41,д.43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rPr>
                <w:lang w:val="en-US"/>
              </w:rPr>
            </w:pPr>
            <w: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1140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18</w:t>
            </w:r>
            <w:r w:rsidRPr="001A60B2">
              <w:t>0 000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18</w:t>
            </w:r>
            <w:r w:rsidRPr="001A60B2">
              <w:t>0 000</w:t>
            </w:r>
          </w:p>
        </w:tc>
      </w:tr>
      <w:tr w:rsidR="00903F00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Суворовский городок д.17(проезд к детскому саду)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324,0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16</w:t>
            </w:r>
            <w:r w:rsidRPr="001A60B2">
              <w:t>0 000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16</w:t>
            </w:r>
            <w:r w:rsidRPr="001A60B2">
              <w:t>0 000</w:t>
            </w:r>
          </w:p>
        </w:tc>
      </w:tr>
      <w:tr w:rsidR="00903F00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От ул. Путешественника Козлова д.10 до д.17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584,4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16</w:t>
            </w:r>
            <w:r w:rsidRPr="001A60B2">
              <w:t>0 000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16</w:t>
            </w:r>
            <w:r w:rsidRPr="001A60B2">
              <w:t>0 000</w:t>
            </w:r>
          </w:p>
        </w:tc>
      </w:tr>
      <w:tr w:rsidR="00903F00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 xml:space="preserve">Площадь Жертв Революции д.6 (подъезд к контейнерной площадке)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</w:p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</w:p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229,5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</w:p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16</w:t>
            </w:r>
            <w:r w:rsidRPr="001A60B2">
              <w:t>0</w:t>
            </w:r>
            <w:r>
              <w:t> </w:t>
            </w:r>
            <w:r w:rsidRPr="001A60B2">
              <w:t>000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</w:p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16</w:t>
            </w:r>
            <w:r w:rsidRPr="001A60B2">
              <w:t>0 000</w:t>
            </w:r>
          </w:p>
        </w:tc>
      </w:tr>
      <w:tr w:rsidR="00903F00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Собственный проспект д.44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 xml:space="preserve">     588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16</w:t>
            </w:r>
            <w:r w:rsidRPr="001A60B2">
              <w:t>0 000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16</w:t>
            </w:r>
            <w:r w:rsidRPr="001A60B2">
              <w:t>0 000</w:t>
            </w:r>
          </w:p>
        </w:tc>
      </w:tr>
      <w:tr w:rsidR="00903F00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Собственный проспект у дома №18 (проезд к спортивной площадке0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 w:rsidRPr="00853779"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 xml:space="preserve">     594,4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160 000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160 000</w:t>
            </w:r>
          </w:p>
        </w:tc>
      </w:tr>
      <w:tr w:rsidR="00903F00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Переулок Суворовцев (проезд к стадиону)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 w:rsidRPr="00853779"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 xml:space="preserve">   901,1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160 000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160 000</w:t>
            </w:r>
          </w:p>
        </w:tc>
      </w:tr>
      <w:tr w:rsidR="00903F00" w:rsidTr="0091089C">
        <w:trPr>
          <w:trHeight w:val="41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</w:p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</w:p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 w:rsidRPr="003A54C5">
              <w:t>Итого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</w:p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4955,6</w:t>
            </w:r>
          </w:p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</w:p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</w:p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1 300,00</w:t>
            </w:r>
          </w:p>
        </w:tc>
      </w:tr>
      <w:tr w:rsidR="00903F00" w:rsidTr="0091089C">
        <w:trPr>
          <w:trHeight w:val="427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</w:rPr>
            </w:pPr>
            <w:r>
              <w:rPr>
                <w:b/>
              </w:rPr>
              <w:t>II.</w:t>
            </w:r>
            <w:r>
              <w:rPr>
                <w:b/>
              </w:rPr>
              <w:tab/>
              <w:t>Ремонт дорожек и площадок.</w:t>
            </w:r>
          </w:p>
        </w:tc>
      </w:tr>
      <w:tr w:rsidR="00903F00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Гостилицкое шоссе д.13-д.15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407,4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16</w:t>
            </w:r>
            <w:r w:rsidRPr="001A60B2">
              <w:t>0 000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 xml:space="preserve">          16</w:t>
            </w:r>
            <w:r w:rsidRPr="001A60B2">
              <w:t>0 000</w:t>
            </w:r>
          </w:p>
        </w:tc>
      </w:tr>
      <w:tr w:rsidR="00903F00" w:rsidTr="0091089C">
        <w:trPr>
          <w:trHeight w:val="656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Pr="00162F99" w:rsidRDefault="00903F00" w:rsidP="0091089C">
            <w:pPr>
              <w:autoSpaceDE w:val="0"/>
              <w:autoSpaceDN w:val="0"/>
              <w:adjustRightInd w:val="0"/>
              <w:spacing w:line="254" w:lineRule="auto"/>
              <w:rPr>
                <w:b/>
              </w:rPr>
            </w:pPr>
            <w:r>
              <w:rPr>
                <w:b/>
              </w:rPr>
              <w:t xml:space="preserve">                                                    </w:t>
            </w:r>
            <w:r w:rsidRPr="00162F99">
              <w:rPr>
                <w:b/>
              </w:rPr>
              <w:t xml:space="preserve"> </w:t>
            </w:r>
            <w:r>
              <w:rPr>
                <w:b/>
              </w:rPr>
              <w:t>III.</w:t>
            </w:r>
            <w:r w:rsidRPr="00162F99">
              <w:rPr>
                <w:b/>
              </w:rPr>
              <w:t xml:space="preserve">      Устройство дополнительных парковочных мест.</w:t>
            </w:r>
          </w:p>
        </w:tc>
      </w:tr>
      <w:tr w:rsidR="00903F00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Бульвар Разведчика д.№6 корп.4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 w:rsidRPr="002774CD"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292,0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160 000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 xml:space="preserve">            160 000</w:t>
            </w:r>
          </w:p>
        </w:tc>
      </w:tr>
      <w:tr w:rsidR="00903F00" w:rsidTr="0091089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>Итого по разделам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Pr="002774CD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>
              <w:t>5655,0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3F00" w:rsidRDefault="00903F00" w:rsidP="0091089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00" w:rsidRDefault="00903F00" w:rsidP="0091089C">
            <w:pPr>
              <w:autoSpaceDE w:val="0"/>
              <w:autoSpaceDN w:val="0"/>
              <w:adjustRightInd w:val="0"/>
              <w:spacing w:line="254" w:lineRule="auto"/>
            </w:pPr>
            <w:r>
              <w:t xml:space="preserve">         1 620,00</w:t>
            </w:r>
          </w:p>
        </w:tc>
      </w:tr>
    </w:tbl>
    <w:p w:rsidR="00903F00" w:rsidRPr="00A758B3" w:rsidRDefault="00903F00" w:rsidP="00903F00">
      <w:r>
        <w:t xml:space="preserve">                                 </w:t>
      </w:r>
    </w:p>
    <w:p w:rsidR="00903F00" w:rsidRDefault="00903F00" w:rsidP="00903F00"/>
    <w:p w:rsidR="00903F00" w:rsidRPr="007F7E22" w:rsidRDefault="00903F00" w:rsidP="00903F00">
      <w:pPr>
        <w:ind w:firstLine="708"/>
      </w:pPr>
      <w:r>
        <w:t>Главный специалист ОГХ                                                               Ахметов.И.Н.</w:t>
      </w:r>
    </w:p>
    <w:p w:rsidR="00CB06C7" w:rsidRDefault="00CB06C7" w:rsidP="00345467">
      <w:pPr>
        <w:rPr>
          <w:rFonts w:ascii="Times New Roman CYR" w:hAnsi="Times New Roman CYR" w:cs="Times New Roman CYR"/>
        </w:rPr>
      </w:pPr>
    </w:p>
    <w:sectPr w:rsidR="00CB06C7" w:rsidSect="00B966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09C" w:rsidRDefault="001B109C" w:rsidP="002261F5">
      <w:r>
        <w:separator/>
      </w:r>
    </w:p>
  </w:endnote>
  <w:endnote w:type="continuationSeparator" w:id="0">
    <w:p w:rsidR="001B109C" w:rsidRDefault="001B109C" w:rsidP="002261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4A" w:rsidRDefault="0052464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30640801"/>
      <w:docPartObj>
        <w:docPartGallery w:val="Page Numbers (Bottom of Page)"/>
        <w:docPartUnique/>
      </w:docPartObj>
    </w:sdtPr>
    <w:sdtContent>
      <w:p w:rsidR="0052464A" w:rsidRDefault="00B96674">
        <w:pPr>
          <w:pStyle w:val="a6"/>
          <w:jc w:val="right"/>
        </w:pPr>
        <w:r>
          <w:fldChar w:fldCharType="begin"/>
        </w:r>
        <w:r w:rsidR="0052464A">
          <w:instrText>PAGE   \* MERGEFORMAT</w:instrText>
        </w:r>
        <w:r>
          <w:fldChar w:fldCharType="separate"/>
        </w:r>
        <w:r w:rsidR="00903F00">
          <w:rPr>
            <w:noProof/>
          </w:rPr>
          <w:t>6</w:t>
        </w:r>
        <w:r>
          <w:fldChar w:fldCharType="end"/>
        </w:r>
      </w:p>
    </w:sdtContent>
  </w:sdt>
  <w:p w:rsidR="0052464A" w:rsidRDefault="0052464A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4A" w:rsidRDefault="0052464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09C" w:rsidRDefault="001B109C" w:rsidP="002261F5">
      <w:r>
        <w:separator/>
      </w:r>
    </w:p>
  </w:footnote>
  <w:footnote w:type="continuationSeparator" w:id="0">
    <w:p w:rsidR="001B109C" w:rsidRDefault="001B109C" w:rsidP="002261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4A" w:rsidRDefault="0052464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4A" w:rsidRDefault="0052464A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4A" w:rsidRDefault="0052464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409EB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65175"/>
    <w:multiLevelType w:val="hybridMultilevel"/>
    <w:tmpl w:val="2F321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E308EE"/>
    <w:multiLevelType w:val="hybridMultilevel"/>
    <w:tmpl w:val="A44A3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7020C9"/>
    <w:multiLevelType w:val="hybridMultilevel"/>
    <w:tmpl w:val="0AAA7C2E"/>
    <w:lvl w:ilvl="0" w:tplc="D0A28B28">
      <w:start w:val="1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4ED8"/>
    <w:rsid w:val="00016427"/>
    <w:rsid w:val="00025441"/>
    <w:rsid w:val="0005194B"/>
    <w:rsid w:val="00082365"/>
    <w:rsid w:val="00092EB3"/>
    <w:rsid w:val="000948BE"/>
    <w:rsid w:val="00095A1C"/>
    <w:rsid w:val="000C29D1"/>
    <w:rsid w:val="00155C57"/>
    <w:rsid w:val="00176E11"/>
    <w:rsid w:val="0018349D"/>
    <w:rsid w:val="00184888"/>
    <w:rsid w:val="00196F3C"/>
    <w:rsid w:val="001A4AED"/>
    <w:rsid w:val="001B109C"/>
    <w:rsid w:val="001B1CDF"/>
    <w:rsid w:val="002019F1"/>
    <w:rsid w:val="00221061"/>
    <w:rsid w:val="002261F5"/>
    <w:rsid w:val="00252DC3"/>
    <w:rsid w:val="00283C42"/>
    <w:rsid w:val="00285673"/>
    <w:rsid w:val="00291B34"/>
    <w:rsid w:val="002928E0"/>
    <w:rsid w:val="00297B3E"/>
    <w:rsid w:val="002A1ADB"/>
    <w:rsid w:val="002B2BDC"/>
    <w:rsid w:val="002B679F"/>
    <w:rsid w:val="002E12F3"/>
    <w:rsid w:val="002E1C7D"/>
    <w:rsid w:val="00334E33"/>
    <w:rsid w:val="00345467"/>
    <w:rsid w:val="00351766"/>
    <w:rsid w:val="00360728"/>
    <w:rsid w:val="00386CE2"/>
    <w:rsid w:val="003A1B1F"/>
    <w:rsid w:val="003C0F68"/>
    <w:rsid w:val="003C13BB"/>
    <w:rsid w:val="003C7935"/>
    <w:rsid w:val="003E7C46"/>
    <w:rsid w:val="00400EA8"/>
    <w:rsid w:val="004067FD"/>
    <w:rsid w:val="00464C36"/>
    <w:rsid w:val="004806AB"/>
    <w:rsid w:val="004B0B6F"/>
    <w:rsid w:val="004B6909"/>
    <w:rsid w:val="004D71FE"/>
    <w:rsid w:val="004E2F2B"/>
    <w:rsid w:val="004E35C6"/>
    <w:rsid w:val="004E430E"/>
    <w:rsid w:val="0052464A"/>
    <w:rsid w:val="00531110"/>
    <w:rsid w:val="005315A9"/>
    <w:rsid w:val="00542127"/>
    <w:rsid w:val="005561B2"/>
    <w:rsid w:val="005673F9"/>
    <w:rsid w:val="005B38B8"/>
    <w:rsid w:val="005B4E4C"/>
    <w:rsid w:val="005E0C4C"/>
    <w:rsid w:val="005E495F"/>
    <w:rsid w:val="005E7250"/>
    <w:rsid w:val="006856D4"/>
    <w:rsid w:val="006C5D2E"/>
    <w:rsid w:val="006F0246"/>
    <w:rsid w:val="00701BA6"/>
    <w:rsid w:val="00717796"/>
    <w:rsid w:val="00726EFA"/>
    <w:rsid w:val="00731D14"/>
    <w:rsid w:val="00743336"/>
    <w:rsid w:val="007A497D"/>
    <w:rsid w:val="007C2DD2"/>
    <w:rsid w:val="007C4026"/>
    <w:rsid w:val="007E3724"/>
    <w:rsid w:val="0084316F"/>
    <w:rsid w:val="0088192A"/>
    <w:rsid w:val="00885D43"/>
    <w:rsid w:val="00900B62"/>
    <w:rsid w:val="00903F00"/>
    <w:rsid w:val="009231E8"/>
    <w:rsid w:val="00926AC5"/>
    <w:rsid w:val="00940B94"/>
    <w:rsid w:val="0094401E"/>
    <w:rsid w:val="00983A0D"/>
    <w:rsid w:val="009B4064"/>
    <w:rsid w:val="009D1217"/>
    <w:rsid w:val="009D63B1"/>
    <w:rsid w:val="009E78CA"/>
    <w:rsid w:val="009F5859"/>
    <w:rsid w:val="009F79A6"/>
    <w:rsid w:val="00A200D3"/>
    <w:rsid w:val="00A555AB"/>
    <w:rsid w:val="00A64CE1"/>
    <w:rsid w:val="00A81304"/>
    <w:rsid w:val="00A817AE"/>
    <w:rsid w:val="00A9462A"/>
    <w:rsid w:val="00AA723C"/>
    <w:rsid w:val="00AB33AE"/>
    <w:rsid w:val="00AE2E54"/>
    <w:rsid w:val="00AE671D"/>
    <w:rsid w:val="00B03C8B"/>
    <w:rsid w:val="00B319D2"/>
    <w:rsid w:val="00B42AF6"/>
    <w:rsid w:val="00B61E12"/>
    <w:rsid w:val="00B85FC7"/>
    <w:rsid w:val="00B96674"/>
    <w:rsid w:val="00BA61AD"/>
    <w:rsid w:val="00C05896"/>
    <w:rsid w:val="00C4207B"/>
    <w:rsid w:val="00C6374D"/>
    <w:rsid w:val="00C72373"/>
    <w:rsid w:val="00C771A5"/>
    <w:rsid w:val="00C858BD"/>
    <w:rsid w:val="00CB06C7"/>
    <w:rsid w:val="00CF0A02"/>
    <w:rsid w:val="00D16037"/>
    <w:rsid w:val="00D270B7"/>
    <w:rsid w:val="00D95D3D"/>
    <w:rsid w:val="00DA7481"/>
    <w:rsid w:val="00DE636D"/>
    <w:rsid w:val="00DF1AC7"/>
    <w:rsid w:val="00DF2137"/>
    <w:rsid w:val="00E44249"/>
    <w:rsid w:val="00E8401A"/>
    <w:rsid w:val="00E8567A"/>
    <w:rsid w:val="00EA10F1"/>
    <w:rsid w:val="00EE09BC"/>
    <w:rsid w:val="00EF5CF9"/>
    <w:rsid w:val="00F14ED8"/>
    <w:rsid w:val="00F200E8"/>
    <w:rsid w:val="00F45976"/>
    <w:rsid w:val="00F54C00"/>
    <w:rsid w:val="00FC1FCC"/>
    <w:rsid w:val="00FE54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EF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9462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9462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EF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9462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9462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7</Pages>
  <Words>1546</Words>
  <Characters>8816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100</cp:revision>
  <cp:lastPrinted>2014-10-27T09:33:00Z</cp:lastPrinted>
  <dcterms:created xsi:type="dcterms:W3CDTF">2014-09-10T13:42:00Z</dcterms:created>
  <dcterms:modified xsi:type="dcterms:W3CDTF">2014-11-06T13:57:00Z</dcterms:modified>
</cp:coreProperties>
</file>